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3F207" w14:textId="7948E795" w:rsidR="00CF7360" w:rsidRDefault="003756FD">
      <w:r>
        <w:rPr>
          <w:noProof/>
          <w14:ligatures w14:val="standardContextual"/>
        </w:rPr>
        <mc:AlternateContent>
          <mc:Choice Requires="wps">
            <w:drawing>
              <wp:anchor distT="0" distB="0" distL="114300" distR="114300" simplePos="0" relativeHeight="251658241" behindDoc="0" locked="0" layoutInCell="1" allowOverlap="1" wp14:anchorId="548EEB56" wp14:editId="2597D677">
                <wp:simplePos x="0" y="0"/>
                <wp:positionH relativeFrom="column">
                  <wp:posOffset>-127635</wp:posOffset>
                </wp:positionH>
                <wp:positionV relativeFrom="paragraph">
                  <wp:posOffset>-305435</wp:posOffset>
                </wp:positionV>
                <wp:extent cx="6819900" cy="3498850"/>
                <wp:effectExtent l="0" t="0" r="0" b="6350"/>
                <wp:wrapNone/>
                <wp:docPr id="264309876" name="テキスト ボックス 3"/>
                <wp:cNvGraphicFramePr/>
                <a:graphic xmlns:a="http://schemas.openxmlformats.org/drawingml/2006/main">
                  <a:graphicData uri="http://schemas.microsoft.com/office/word/2010/wordprocessingShape">
                    <wps:wsp>
                      <wps:cNvSpPr txBox="1"/>
                      <wps:spPr>
                        <a:xfrm>
                          <a:off x="0" y="0"/>
                          <a:ext cx="6819900" cy="3498850"/>
                        </a:xfrm>
                        <a:prstGeom prst="rect">
                          <a:avLst/>
                        </a:prstGeom>
                        <a:solidFill>
                          <a:schemeClr val="accent2">
                            <a:lumMod val="40000"/>
                            <a:lumOff val="60000"/>
                            <a:alpha val="30196"/>
                          </a:schemeClr>
                        </a:solidFill>
                        <a:ln w="6350">
                          <a:noFill/>
                        </a:ln>
                      </wps:spPr>
                      <wps:txbx>
                        <w:txbxContent>
                          <w:p w14:paraId="6467C3D6" w14:textId="77777777" w:rsidR="00A30957" w:rsidRPr="00CF7360" w:rsidRDefault="00A30957" w:rsidP="00BC2E2C">
                            <w:pPr>
                              <w:jc w:val="center"/>
                              <w:rPr>
                                <w:rFonts w:ascii="あさご本丸ゴシックmini" w:eastAsia="あさご本丸ゴシックmini" w:cs="Times New Roman"/>
                                <w:b/>
                                <w:bCs/>
                                <w:sz w:val="32"/>
                                <w:szCs w:val="32"/>
                              </w:rPr>
                            </w:pPr>
                            <w:r w:rsidRPr="00CF7360">
                              <w:rPr>
                                <w:rFonts w:ascii="あさご本丸ゴシックmini" w:eastAsia="あさご本丸ゴシックmini" w:cs="Times New Roman" w:hint="eastAsia"/>
                                <w:b/>
                                <w:bCs/>
                                <w:sz w:val="32"/>
                                <w:szCs w:val="32"/>
                              </w:rPr>
                              <w:t>子どもの村ってどんな学校</w:t>
                            </w:r>
                            <w:r w:rsidRPr="00CF7360">
                              <w:rPr>
                                <w:rFonts w:ascii="游ゴシック Light" w:eastAsiaTheme="majorEastAsia" w:hAnsi="游ゴシック Light" w:cs="Times New Roman" w:hint="eastAsia"/>
                                <w:b/>
                                <w:bCs/>
                                <w:sz w:val="32"/>
                                <w:szCs w:val="32"/>
                              </w:rPr>
                              <w:t>？</w:t>
                            </w:r>
                          </w:p>
                          <w:p w14:paraId="7BD0CC78" w14:textId="07EB7948" w:rsidR="00A30957" w:rsidRPr="00865CAB" w:rsidRDefault="00BC2E2C" w:rsidP="00BC2E2C">
                            <w:pPr>
                              <w:jc w:val="center"/>
                              <w:rPr>
                                <w:rFonts w:ascii="あさご本丸ゴシックmini" w:eastAsia="あさご本丸ゴシックmini" w:cs="Times New Roman"/>
                                <w:b/>
                                <w:bCs/>
                                <w:color w:val="538135" w:themeColor="accent6" w:themeShade="BF"/>
                                <w:sz w:val="48"/>
                                <w:szCs w:val="48"/>
                                <w:lang w:eastAsia="zh-CN"/>
                              </w:rPr>
                            </w:pPr>
                            <w:r>
                              <w:rPr>
                                <w:rFonts w:ascii="UD Digi Kyokasho NK-R" w:eastAsia="UD Digi Kyokasho NK-R" w:cs="Times New Roman" w:hint="eastAsia"/>
                                <w:b/>
                                <w:bCs/>
                                <w:color w:val="000000" w:themeColor="text1"/>
                                <w:sz w:val="28"/>
                                <w:szCs w:val="28"/>
                                <w:lang w:eastAsia="zh-CN"/>
                              </w:rPr>
                              <w:t>◎自己決定　◎体験学習　◎個性尊重</w:t>
                            </w:r>
                          </w:p>
                          <w:p w14:paraId="44AAE978" w14:textId="77777777" w:rsidR="006222F4" w:rsidRDefault="00A30957" w:rsidP="00012A59">
                            <w:pPr>
                              <w:ind w:firstLineChars="100" w:firstLine="200"/>
                              <w:rPr>
                                <w:rFonts w:ascii="UD Digi Kyokasho NK-R" w:eastAsia="UD Digi Kyokasho NK-R" w:cs="Times New Roman"/>
                                <w:color w:val="000000" w:themeColor="text1"/>
                                <w:sz w:val="20"/>
                                <w:szCs w:val="20"/>
                              </w:rPr>
                            </w:pPr>
                            <w:r w:rsidRPr="009A567A">
                              <w:rPr>
                                <w:rFonts w:ascii="UD Digi Kyokasho NK-R" w:eastAsia="UD Digi Kyokasho NK-R" w:cs="Times New Roman" w:hint="eastAsia"/>
                                <w:color w:val="000000" w:themeColor="text1"/>
                                <w:sz w:val="20"/>
                                <w:szCs w:val="20"/>
                              </w:rPr>
                              <w:t>感情面でも、知性の面でも、そして人間関係の面でも自由な子どもたち</w:t>
                            </w:r>
                            <w:r w:rsidR="00BC2E2C">
                              <w:rPr>
                                <w:rFonts w:ascii="UD Digi Kyokasho NK-R" w:eastAsia="UD Digi Kyokasho NK-R" w:cs="Times New Roman" w:hint="eastAsia"/>
                                <w:color w:val="000000" w:themeColor="text1"/>
                                <w:sz w:val="20"/>
                                <w:szCs w:val="20"/>
                              </w:rPr>
                              <w:t>の育成を目指しています</w:t>
                            </w:r>
                            <w:r w:rsidRPr="009A567A">
                              <w:rPr>
                                <w:rFonts w:ascii="UD Digi Kyokasho NK-R" w:eastAsia="UD Digi Kyokasho NK-R" w:cs="Times New Roman" w:hint="eastAsia"/>
                                <w:color w:val="000000" w:themeColor="text1"/>
                                <w:sz w:val="20"/>
                                <w:szCs w:val="20"/>
                              </w:rPr>
                              <w:t>。そのために、衣食住などの身近なテーマから具体的な目標を話し合いで設定し、仲間と協力して取り組むプロジェクトを学びの中心においています。ほかにも、クラスに学年の壁がない、学校のルールや行事は全校集会で決める、宿題もテストもない、イギリスで活動する…など、これまでとは異なった方針をもつ新しい学校です。</w:t>
                            </w:r>
                          </w:p>
                          <w:p w14:paraId="76029E91" w14:textId="77777777" w:rsidR="006222F4" w:rsidRDefault="00A30957" w:rsidP="00012A59">
                            <w:pPr>
                              <w:ind w:firstLineChars="100" w:firstLine="200"/>
                              <w:rPr>
                                <w:rFonts w:ascii="UD Digi Kyokasho NK-R" w:eastAsia="UD Digi Kyokasho NK-R" w:cs="Times New Roman"/>
                                <w:color w:val="000000" w:themeColor="text1"/>
                                <w:sz w:val="20"/>
                                <w:szCs w:val="20"/>
                              </w:rPr>
                            </w:pPr>
                            <w:r w:rsidRPr="009A567A">
                              <w:rPr>
                                <w:rFonts w:ascii="UD Digi Kyokasho NK-R" w:eastAsia="UD Digi Kyokasho NK-R" w:cs="Times New Roman"/>
                                <w:color w:val="000000" w:themeColor="text1"/>
                                <w:sz w:val="20"/>
                                <w:szCs w:val="20"/>
                              </w:rPr>
                              <w:t>1992年に和歌山県で「きのくに子どもの村小学校」が誕生。</w:t>
                            </w:r>
                          </w:p>
                          <w:p w14:paraId="13A6D152" w14:textId="77777777" w:rsidR="006222F4" w:rsidRDefault="00A30957" w:rsidP="006222F4">
                            <w:pPr>
                              <w:rPr>
                                <w:rFonts w:ascii="UD Digi Kyokasho NK-R" w:eastAsia="UD Digi Kyokasho NK-R" w:cs="Times New Roman"/>
                                <w:color w:val="000000" w:themeColor="text1"/>
                                <w:sz w:val="20"/>
                                <w:szCs w:val="20"/>
                              </w:rPr>
                            </w:pPr>
                            <w:r w:rsidRPr="009A567A">
                              <w:rPr>
                                <w:rFonts w:ascii="UD Digi Kyokasho NK-R" w:eastAsia="UD Digi Kyokasho NK-R" w:cs="Times New Roman"/>
                                <w:color w:val="000000" w:themeColor="text1"/>
                                <w:sz w:val="20"/>
                                <w:szCs w:val="20"/>
                              </w:rPr>
                              <w:t>福井県、福岡県北九州市、山梨県、長崎県にも</w:t>
                            </w:r>
                            <w:r w:rsidRPr="009A567A">
                              <w:rPr>
                                <w:rFonts w:ascii="UD Digi Kyokasho NK-R" w:eastAsia="UD Digi Kyokasho NK-R" w:cs="Times New Roman" w:hint="eastAsia"/>
                                <w:color w:val="000000" w:themeColor="text1"/>
                                <w:sz w:val="20"/>
                                <w:szCs w:val="20"/>
                              </w:rPr>
                              <w:t>相次いで開校し、</w:t>
                            </w:r>
                          </w:p>
                          <w:p w14:paraId="2F78936F" w14:textId="77777777" w:rsidR="006222F4" w:rsidRDefault="00A30957" w:rsidP="006222F4">
                            <w:pPr>
                              <w:rPr>
                                <w:rFonts w:ascii="UD Digi Kyokasho NK-R" w:eastAsia="UD Digi Kyokasho NK-R" w:cs="Times New Roman"/>
                                <w:color w:val="000000" w:themeColor="text1"/>
                                <w:sz w:val="20"/>
                                <w:szCs w:val="20"/>
                              </w:rPr>
                            </w:pPr>
                            <w:r w:rsidRPr="009A567A">
                              <w:rPr>
                                <w:rFonts w:ascii="UD Digi Kyokasho NK-R" w:eastAsia="UD Digi Kyokasho NK-R" w:cs="Times New Roman" w:hint="eastAsia"/>
                                <w:color w:val="000000" w:themeColor="text1"/>
                                <w:sz w:val="20"/>
                                <w:szCs w:val="20"/>
                              </w:rPr>
                              <w:t>現在は小・中・高等専修学校合わせて</w:t>
                            </w:r>
                            <w:r w:rsidRPr="009A567A">
                              <w:rPr>
                                <w:rFonts w:ascii="UD Digi Kyokasho NK-R" w:eastAsia="UD Digi Kyokasho NK-R" w:cs="Times New Roman"/>
                                <w:color w:val="000000" w:themeColor="text1"/>
                                <w:sz w:val="20"/>
                                <w:szCs w:val="20"/>
                              </w:rPr>
                              <w:t>11校で600人以上の</w:t>
                            </w:r>
                          </w:p>
                          <w:p w14:paraId="4BE8107E" w14:textId="062A30DF" w:rsidR="006222F4" w:rsidRDefault="00A30957" w:rsidP="006222F4">
                            <w:pPr>
                              <w:rPr>
                                <w:rFonts w:ascii="UD Digi Kyokasho NK-R" w:eastAsia="UD Digi Kyokasho NK-R" w:cs="Times New Roman"/>
                                <w:color w:val="000000" w:themeColor="text1"/>
                                <w:sz w:val="20"/>
                                <w:szCs w:val="20"/>
                              </w:rPr>
                            </w:pPr>
                            <w:r w:rsidRPr="009A567A">
                              <w:rPr>
                                <w:rFonts w:ascii="UD Digi Kyokasho NK-R" w:eastAsia="UD Digi Kyokasho NK-R" w:cs="Times New Roman"/>
                                <w:color w:val="000000" w:themeColor="text1"/>
                                <w:sz w:val="20"/>
                                <w:szCs w:val="20"/>
                              </w:rPr>
                              <w:t>子どもが楽しく学んでいます。</w:t>
                            </w:r>
                          </w:p>
                          <w:p w14:paraId="20DB57F6" w14:textId="0AE896A6" w:rsidR="0047726E" w:rsidRDefault="0047726E" w:rsidP="006222F4">
                            <w:pPr>
                              <w:rPr>
                                <w:rFonts w:ascii="UD Digi Kyokasho NK-R" w:eastAsia="UD Digi Kyokasho NK-R" w:cs="Times New Roman"/>
                                <w:color w:val="000000" w:themeColor="text1"/>
                                <w:sz w:val="20"/>
                                <w:szCs w:val="20"/>
                              </w:rPr>
                            </w:pPr>
                            <w:r>
                              <w:rPr>
                                <w:rFonts w:ascii="UD Digi Kyokasho NK-R" w:eastAsia="UD Digi Kyokasho NK-R" w:cs="Times New Roman" w:hint="eastAsia"/>
                                <w:color w:val="000000" w:themeColor="text1"/>
                                <w:sz w:val="20"/>
                                <w:szCs w:val="20"/>
                              </w:rPr>
                              <w:t xml:space="preserve">　　北九州市小倉南区平尾台にある北九州子どもの村小学校・</w:t>
                            </w:r>
                          </w:p>
                          <w:p w14:paraId="2BE0544C" w14:textId="77777777" w:rsidR="0047726E" w:rsidRDefault="0047726E" w:rsidP="006222F4">
                            <w:pPr>
                              <w:rPr>
                                <w:rFonts w:ascii="UD Digi Kyokasho NK-R" w:eastAsia="UD Digi Kyokasho NK-R" w:cs="Times New Roman"/>
                                <w:color w:val="000000" w:themeColor="text1"/>
                                <w:sz w:val="20"/>
                                <w:szCs w:val="20"/>
                              </w:rPr>
                            </w:pPr>
                            <w:r>
                              <w:rPr>
                                <w:rFonts w:ascii="UD Digi Kyokasho NK-R" w:eastAsia="UD Digi Kyokasho NK-R" w:cs="Times New Roman" w:hint="eastAsia"/>
                                <w:color w:val="000000" w:themeColor="text1"/>
                                <w:sz w:val="20"/>
                                <w:szCs w:val="20"/>
                              </w:rPr>
                              <w:t>中学校でも、約100人の子どもたちが美しい自然のなかでいき</w:t>
                            </w:r>
                          </w:p>
                          <w:p w14:paraId="29810234" w14:textId="06C76E55" w:rsidR="0047726E" w:rsidRPr="0047726E" w:rsidRDefault="0047726E" w:rsidP="006222F4">
                            <w:pPr>
                              <w:rPr>
                                <w:rFonts w:ascii="UD Digi Kyokasho NK-R" w:eastAsia="UD Digi Kyokasho NK-R" w:cs="Times New Roman"/>
                                <w:color w:val="000000" w:themeColor="text1"/>
                                <w:sz w:val="20"/>
                                <w:szCs w:val="20"/>
                              </w:rPr>
                            </w:pPr>
                            <w:r>
                              <w:rPr>
                                <w:rFonts w:ascii="UD Digi Kyokasho NK-R" w:eastAsia="UD Digi Kyokasho NK-R" w:cs="Times New Roman" w:hint="eastAsia"/>
                                <w:color w:val="000000" w:themeColor="text1"/>
                                <w:sz w:val="20"/>
                                <w:szCs w:val="20"/>
                              </w:rPr>
                              <w:t>いきとプロジェクトにとりくんでいます。</w:t>
                            </w:r>
                          </w:p>
                          <w:p w14:paraId="0A93FF23" w14:textId="1A1A9FC0" w:rsidR="006222F4" w:rsidRPr="00012A59" w:rsidRDefault="006222F4" w:rsidP="006222F4">
                            <w:pPr>
                              <w:rPr>
                                <w:rFonts w:ascii="UD Digi Kyokasho NK-R" w:eastAsia="UD Digi Kyokasho NK-R" w:cs="Times New Roman"/>
                                <w:color w:val="000000" w:themeColor="text1"/>
                                <w:sz w:val="20"/>
                                <w:szCs w:val="20"/>
                              </w:rPr>
                            </w:pPr>
                            <w:r>
                              <w:rPr>
                                <w:rFonts w:ascii="UD Digi Kyokasho NK-R" w:eastAsia="UD Digi Kyokasho NK-R" w:cs="Times New Roman" w:hint="eastAsia"/>
                                <w:color w:val="000000" w:themeColor="text1"/>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8EEB56" id="_x0000_t202" coordsize="21600,21600" o:spt="202" path="m,l,21600r21600,l21600,xe">
                <v:stroke joinstyle="miter"/>
                <v:path gradientshapeok="t" o:connecttype="rect"/>
              </v:shapetype>
              <v:shape id="テキスト ボックス 3" o:spid="_x0000_s1026" type="#_x0000_t202" style="position:absolute;left:0;text-align:left;margin-left:-10.05pt;margin-top:-24.05pt;width:537pt;height:27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" fillcolor="#f7caac [1301]" stroked="f" strokeweight=".5pt">
                <v:fill opacity="19789f"/>
                <v:textbox>
                  <w:txbxContent>
                    <w:p w14:paraId="6467C3D6" w14:textId="77777777" w:rsidR="00A30957" w:rsidRPr="00CF7360" w:rsidRDefault="00A30957" w:rsidP="00BC2E2C">
                      <w:pPr>
                        <w:jc w:val="center"/>
                        <w:rPr>
                          <w:rFonts w:ascii="あさご本丸ゴシックmini" w:eastAsia="あさご本丸ゴシックmini" w:cs="Times New Roman"/>
                          <w:b/>
                          <w:bCs/>
                          <w:sz w:val="32"/>
                          <w:szCs w:val="32"/>
                        </w:rPr>
                      </w:pPr>
                      <w:r w:rsidRPr="00CF7360">
                        <w:rPr>
                          <w:rFonts w:ascii="あさご本丸ゴシックmini" w:eastAsia="あさご本丸ゴシックmini" w:cs="Times New Roman" w:hint="eastAsia"/>
                          <w:b/>
                          <w:bCs/>
                          <w:sz w:val="32"/>
                          <w:szCs w:val="32"/>
                        </w:rPr>
                        <w:t>子どもの村ってどんな学校</w:t>
                      </w:r>
                      <w:r w:rsidRPr="00CF7360">
                        <w:rPr>
                          <w:rFonts w:ascii="游ゴシック Light" w:eastAsiaTheme="majorEastAsia" w:hAnsi="游ゴシック Light" w:cs="Times New Roman" w:hint="eastAsia"/>
                          <w:b/>
                          <w:bCs/>
                          <w:sz w:val="32"/>
                          <w:szCs w:val="32"/>
                        </w:rPr>
                        <w:t>？</w:t>
                      </w:r>
                    </w:p>
                    <w:p w14:paraId="7BD0CC78" w14:textId="07EB7948" w:rsidR="00A30957" w:rsidRPr="00865CAB" w:rsidRDefault="00BC2E2C" w:rsidP="00BC2E2C">
                      <w:pPr>
                        <w:jc w:val="center"/>
                        <w:rPr>
                          <w:rFonts w:ascii="あさご本丸ゴシックmini" w:eastAsia="あさご本丸ゴシックmini" w:cs="Times New Roman"/>
                          <w:b/>
                          <w:bCs/>
                          <w:color w:val="538135" w:themeColor="accent6" w:themeShade="BF"/>
                          <w:sz w:val="48"/>
                          <w:szCs w:val="48"/>
                          <w:lang w:eastAsia="zh-CN"/>
                        </w:rPr>
                      </w:pPr>
                      <w:r>
                        <w:rPr>
                          <w:rFonts w:ascii="UD Digi Kyokasho NK-R" w:eastAsia="UD Digi Kyokasho NK-R" w:cs="Times New Roman" w:hint="eastAsia"/>
                          <w:b/>
                          <w:bCs/>
                          <w:color w:val="000000" w:themeColor="text1"/>
                          <w:sz w:val="28"/>
                          <w:szCs w:val="28"/>
                          <w:lang w:eastAsia="zh-CN"/>
                        </w:rPr>
                        <w:t>◎自己決定　◎体験学習　◎個性尊重</w:t>
                      </w:r>
                    </w:p>
                    <w:p w14:paraId="44AAE978" w14:textId="77777777" w:rsidR="006222F4" w:rsidRDefault="00A30957" w:rsidP="00012A59">
                      <w:pPr>
                        <w:ind w:firstLineChars="100" w:firstLine="200"/>
                        <w:rPr>
                          <w:rFonts w:ascii="UD Digi Kyokasho NK-R" w:eastAsia="UD Digi Kyokasho NK-R" w:cs="Times New Roman"/>
                          <w:color w:val="000000" w:themeColor="text1"/>
                          <w:sz w:val="20"/>
                          <w:szCs w:val="20"/>
                        </w:rPr>
                      </w:pPr>
                      <w:r w:rsidRPr="009A567A">
                        <w:rPr>
                          <w:rFonts w:ascii="UD Digi Kyokasho NK-R" w:eastAsia="UD Digi Kyokasho NK-R" w:cs="Times New Roman" w:hint="eastAsia"/>
                          <w:color w:val="000000" w:themeColor="text1"/>
                          <w:sz w:val="20"/>
                          <w:szCs w:val="20"/>
                        </w:rPr>
                        <w:t>感情面でも、知性の面でも、そして人間関係の面でも自由な子どもたち</w:t>
                      </w:r>
                      <w:r w:rsidR="00BC2E2C">
                        <w:rPr>
                          <w:rFonts w:ascii="UD Digi Kyokasho NK-R" w:eastAsia="UD Digi Kyokasho NK-R" w:cs="Times New Roman" w:hint="eastAsia"/>
                          <w:color w:val="000000" w:themeColor="text1"/>
                          <w:sz w:val="20"/>
                          <w:szCs w:val="20"/>
                        </w:rPr>
                        <w:t>の育成を目指しています</w:t>
                      </w:r>
                      <w:r w:rsidRPr="009A567A">
                        <w:rPr>
                          <w:rFonts w:ascii="UD Digi Kyokasho NK-R" w:eastAsia="UD Digi Kyokasho NK-R" w:cs="Times New Roman" w:hint="eastAsia"/>
                          <w:color w:val="000000" w:themeColor="text1"/>
                          <w:sz w:val="20"/>
                          <w:szCs w:val="20"/>
                        </w:rPr>
                        <w:t>。そのために、衣食住などの身近なテーマから具体的な目標を話し合いで設定し、仲間と協力して取り組むプロジェクトを学びの中心においています。ほかにも、クラスに学年の壁がない、学校のルールや行事は全校集会で決める、宿題もテストもない、イギリスで活動する…など、これまでとは異なった方針をもつ新しい学校です。</w:t>
                      </w:r>
                    </w:p>
                    <w:p w14:paraId="76029E91" w14:textId="77777777" w:rsidR="006222F4" w:rsidRDefault="00A30957" w:rsidP="00012A59">
                      <w:pPr>
                        <w:ind w:firstLineChars="100" w:firstLine="200"/>
                        <w:rPr>
                          <w:rFonts w:ascii="UD Digi Kyokasho NK-R" w:eastAsia="UD Digi Kyokasho NK-R" w:cs="Times New Roman"/>
                          <w:color w:val="000000" w:themeColor="text1"/>
                          <w:sz w:val="20"/>
                          <w:szCs w:val="20"/>
                        </w:rPr>
                      </w:pPr>
                      <w:r w:rsidRPr="009A567A">
                        <w:rPr>
                          <w:rFonts w:ascii="UD Digi Kyokasho NK-R" w:eastAsia="UD Digi Kyokasho NK-R" w:cs="Times New Roman"/>
                          <w:color w:val="000000" w:themeColor="text1"/>
                          <w:sz w:val="20"/>
                          <w:szCs w:val="20"/>
                        </w:rPr>
                        <w:t>1992年に和歌山県で「きのくに子どもの村小学校」が誕生。</w:t>
                      </w:r>
                    </w:p>
                    <w:p w14:paraId="13A6D152" w14:textId="77777777" w:rsidR="006222F4" w:rsidRDefault="00A30957" w:rsidP="006222F4">
                      <w:pPr>
                        <w:rPr>
                          <w:rFonts w:ascii="UD Digi Kyokasho NK-R" w:eastAsia="UD Digi Kyokasho NK-R" w:cs="Times New Roman"/>
                          <w:color w:val="000000" w:themeColor="text1"/>
                          <w:sz w:val="20"/>
                          <w:szCs w:val="20"/>
                        </w:rPr>
                      </w:pPr>
                      <w:r w:rsidRPr="009A567A">
                        <w:rPr>
                          <w:rFonts w:ascii="UD Digi Kyokasho NK-R" w:eastAsia="UD Digi Kyokasho NK-R" w:cs="Times New Roman"/>
                          <w:color w:val="000000" w:themeColor="text1"/>
                          <w:sz w:val="20"/>
                          <w:szCs w:val="20"/>
                        </w:rPr>
                        <w:t>福井県、福岡県北九州市、山梨県、長崎県にも</w:t>
                      </w:r>
                      <w:r w:rsidRPr="009A567A">
                        <w:rPr>
                          <w:rFonts w:ascii="UD Digi Kyokasho NK-R" w:eastAsia="UD Digi Kyokasho NK-R" w:cs="Times New Roman" w:hint="eastAsia"/>
                          <w:color w:val="000000" w:themeColor="text1"/>
                          <w:sz w:val="20"/>
                          <w:szCs w:val="20"/>
                        </w:rPr>
                        <w:t>相次いで開校し、</w:t>
                      </w:r>
                    </w:p>
                    <w:p w14:paraId="2F78936F" w14:textId="77777777" w:rsidR="006222F4" w:rsidRDefault="00A30957" w:rsidP="006222F4">
                      <w:pPr>
                        <w:rPr>
                          <w:rFonts w:ascii="UD Digi Kyokasho NK-R" w:eastAsia="UD Digi Kyokasho NK-R" w:cs="Times New Roman"/>
                          <w:color w:val="000000" w:themeColor="text1"/>
                          <w:sz w:val="20"/>
                          <w:szCs w:val="20"/>
                        </w:rPr>
                      </w:pPr>
                      <w:r w:rsidRPr="009A567A">
                        <w:rPr>
                          <w:rFonts w:ascii="UD Digi Kyokasho NK-R" w:eastAsia="UD Digi Kyokasho NK-R" w:cs="Times New Roman" w:hint="eastAsia"/>
                          <w:color w:val="000000" w:themeColor="text1"/>
                          <w:sz w:val="20"/>
                          <w:szCs w:val="20"/>
                        </w:rPr>
                        <w:t>現在は小・中・高等専修学校合わせて</w:t>
                      </w:r>
                      <w:r w:rsidRPr="009A567A">
                        <w:rPr>
                          <w:rFonts w:ascii="UD Digi Kyokasho NK-R" w:eastAsia="UD Digi Kyokasho NK-R" w:cs="Times New Roman"/>
                          <w:color w:val="000000" w:themeColor="text1"/>
                          <w:sz w:val="20"/>
                          <w:szCs w:val="20"/>
                        </w:rPr>
                        <w:t>11校で600人以上の</w:t>
                      </w:r>
                    </w:p>
                    <w:p w14:paraId="4BE8107E" w14:textId="062A30DF" w:rsidR="006222F4" w:rsidRDefault="00A30957" w:rsidP="006222F4">
                      <w:pPr>
                        <w:rPr>
                          <w:rFonts w:ascii="UD Digi Kyokasho NK-R" w:eastAsia="UD Digi Kyokasho NK-R" w:cs="Times New Roman"/>
                          <w:color w:val="000000" w:themeColor="text1"/>
                          <w:sz w:val="20"/>
                          <w:szCs w:val="20"/>
                        </w:rPr>
                      </w:pPr>
                      <w:r w:rsidRPr="009A567A">
                        <w:rPr>
                          <w:rFonts w:ascii="UD Digi Kyokasho NK-R" w:eastAsia="UD Digi Kyokasho NK-R" w:cs="Times New Roman"/>
                          <w:color w:val="000000" w:themeColor="text1"/>
                          <w:sz w:val="20"/>
                          <w:szCs w:val="20"/>
                        </w:rPr>
                        <w:t>子どもが楽しく学んでいます。</w:t>
                      </w:r>
                    </w:p>
                    <w:p w14:paraId="20DB57F6" w14:textId="0AE896A6" w:rsidR="0047726E" w:rsidRDefault="0047726E" w:rsidP="006222F4">
                      <w:pPr>
                        <w:rPr>
                          <w:rFonts w:ascii="UD Digi Kyokasho NK-R" w:eastAsia="UD Digi Kyokasho NK-R" w:cs="Times New Roman"/>
                          <w:color w:val="000000" w:themeColor="text1"/>
                          <w:sz w:val="20"/>
                          <w:szCs w:val="20"/>
                        </w:rPr>
                      </w:pPr>
                      <w:r>
                        <w:rPr>
                          <w:rFonts w:ascii="UD Digi Kyokasho NK-R" w:eastAsia="UD Digi Kyokasho NK-R" w:cs="Times New Roman" w:hint="eastAsia"/>
                          <w:color w:val="000000" w:themeColor="text1"/>
                          <w:sz w:val="20"/>
                          <w:szCs w:val="20"/>
                        </w:rPr>
                        <w:t xml:space="preserve">　　北九州市小倉南区平尾台にある北九州子どもの村小学校・</w:t>
                      </w:r>
                    </w:p>
                    <w:p w14:paraId="2BE0544C" w14:textId="77777777" w:rsidR="0047726E" w:rsidRDefault="0047726E" w:rsidP="006222F4">
                      <w:pPr>
                        <w:rPr>
                          <w:rFonts w:ascii="UD Digi Kyokasho NK-R" w:eastAsia="UD Digi Kyokasho NK-R" w:cs="Times New Roman"/>
                          <w:color w:val="000000" w:themeColor="text1"/>
                          <w:sz w:val="20"/>
                          <w:szCs w:val="20"/>
                        </w:rPr>
                      </w:pPr>
                      <w:r>
                        <w:rPr>
                          <w:rFonts w:ascii="UD Digi Kyokasho NK-R" w:eastAsia="UD Digi Kyokasho NK-R" w:cs="Times New Roman" w:hint="eastAsia"/>
                          <w:color w:val="000000" w:themeColor="text1"/>
                          <w:sz w:val="20"/>
                          <w:szCs w:val="20"/>
                        </w:rPr>
                        <w:t>中学校でも、約100人の子どもたちが美しい自然のなかでいき</w:t>
                      </w:r>
                    </w:p>
                    <w:p w14:paraId="29810234" w14:textId="06C76E55" w:rsidR="0047726E" w:rsidRPr="0047726E" w:rsidRDefault="0047726E" w:rsidP="006222F4">
                      <w:pPr>
                        <w:rPr>
                          <w:rFonts w:ascii="UD Digi Kyokasho NK-R" w:eastAsia="UD Digi Kyokasho NK-R" w:cs="Times New Roman"/>
                          <w:color w:val="000000" w:themeColor="text1"/>
                          <w:sz w:val="20"/>
                          <w:szCs w:val="20"/>
                        </w:rPr>
                      </w:pPr>
                      <w:r>
                        <w:rPr>
                          <w:rFonts w:ascii="UD Digi Kyokasho NK-R" w:eastAsia="UD Digi Kyokasho NK-R" w:cs="Times New Roman" w:hint="eastAsia"/>
                          <w:color w:val="000000" w:themeColor="text1"/>
                          <w:sz w:val="20"/>
                          <w:szCs w:val="20"/>
                        </w:rPr>
                        <w:t>いきとプロジェクトにとりくんでいます。</w:t>
                      </w:r>
                    </w:p>
                    <w:p w14:paraId="0A93FF23" w14:textId="1A1A9FC0" w:rsidR="006222F4" w:rsidRPr="00012A59" w:rsidRDefault="006222F4" w:rsidP="006222F4">
                      <w:pPr>
                        <w:rPr>
                          <w:rFonts w:ascii="UD Digi Kyokasho NK-R" w:eastAsia="UD Digi Kyokasho NK-R" w:cs="Times New Roman"/>
                          <w:color w:val="000000" w:themeColor="text1"/>
                          <w:sz w:val="20"/>
                          <w:szCs w:val="20"/>
                        </w:rPr>
                      </w:pPr>
                      <w:r>
                        <w:rPr>
                          <w:rFonts w:ascii="UD Digi Kyokasho NK-R" w:eastAsia="UD Digi Kyokasho NK-R" w:cs="Times New Roman" w:hint="eastAsia"/>
                          <w:color w:val="000000" w:themeColor="text1"/>
                          <w:sz w:val="20"/>
                          <w:szCs w:val="20"/>
                        </w:rPr>
                        <w:t xml:space="preserve">　</w:t>
                      </w:r>
                    </w:p>
                  </w:txbxContent>
                </v:textbox>
              </v:shape>
            </w:pict>
          </mc:Fallback>
        </mc:AlternateContent>
      </w:r>
      <w:r>
        <w:rPr>
          <w:noProof/>
          <w14:ligatures w14:val="standardContextual"/>
        </w:rPr>
        <w:drawing>
          <wp:anchor distT="0" distB="0" distL="114300" distR="114300" simplePos="0" relativeHeight="251658245" behindDoc="0" locked="0" layoutInCell="1" allowOverlap="1" wp14:anchorId="64C3C899" wp14:editId="7CE93CA1">
            <wp:simplePos x="0" y="0"/>
            <wp:positionH relativeFrom="column">
              <wp:posOffset>4584065</wp:posOffset>
            </wp:positionH>
            <wp:positionV relativeFrom="paragraph">
              <wp:posOffset>-115570</wp:posOffset>
            </wp:positionV>
            <wp:extent cx="425450" cy="453399"/>
            <wp:effectExtent l="0" t="0" r="0" b="3810"/>
            <wp:wrapNone/>
            <wp:docPr id="35" name="図 1" descr="http://www.kinokuni.ac.jp/nc_alps/html/htdocs/index.php?action=common_download_main&amp;upload_id=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図 35" descr="http://www.kinokuni.ac.jp/nc_alps/html/htdocs/index.php?action=common_download_main&amp;upload_id=631"/>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5450" cy="45339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505CCD" w14:textId="4D76E0BA" w:rsidR="00CF7360" w:rsidRDefault="00CF7360"/>
    <w:p w14:paraId="1E775F66" w14:textId="71595607" w:rsidR="00CF7360" w:rsidRDefault="00CF7360"/>
    <w:p w14:paraId="0B14649F" w14:textId="6FF32B01" w:rsidR="00CF7360" w:rsidRDefault="00CF7360"/>
    <w:p w14:paraId="430744A1" w14:textId="028D48B3" w:rsidR="00CF7360" w:rsidRDefault="00CF7360"/>
    <w:p w14:paraId="2FEE2E48" w14:textId="0E551EE3" w:rsidR="00CF7360" w:rsidRDefault="00CF7360"/>
    <w:p w14:paraId="3FA8CC2E" w14:textId="56F0C8D2" w:rsidR="00CF7360" w:rsidRDefault="003756FD">
      <w:r>
        <w:rPr>
          <w:noProof/>
        </w:rPr>
        <w:drawing>
          <wp:anchor distT="0" distB="0" distL="114300" distR="114300" simplePos="0" relativeHeight="251659269" behindDoc="0" locked="0" layoutInCell="1" allowOverlap="1" wp14:anchorId="47BC76F2" wp14:editId="11F44588">
            <wp:simplePos x="0" y="0"/>
            <wp:positionH relativeFrom="column">
              <wp:posOffset>3269614</wp:posOffset>
            </wp:positionH>
            <wp:positionV relativeFrom="paragraph">
              <wp:posOffset>18415</wp:posOffset>
            </wp:positionV>
            <wp:extent cx="3460943" cy="1803400"/>
            <wp:effectExtent l="0" t="0" r="6350" b="6350"/>
            <wp:wrapNone/>
            <wp:docPr id="188313324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30534"/>
                    <a:stretch>
                      <a:fillRect/>
                    </a:stretch>
                  </pic:blipFill>
                  <pic:spPr bwMode="auto">
                    <a:xfrm>
                      <a:off x="0" y="0"/>
                      <a:ext cx="3466234" cy="1806157"/>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9D2E44" w14:textId="3055642C" w:rsidR="00CF7360" w:rsidRDefault="00CF7360"/>
    <w:p w14:paraId="3659450E" w14:textId="450729AF" w:rsidR="00DC0D00" w:rsidRDefault="00DC0D00"/>
    <w:p w14:paraId="5A0CB98E" w14:textId="0C94A82E" w:rsidR="00CF7360" w:rsidRDefault="00CF7360"/>
    <w:p w14:paraId="60BA144D" w14:textId="6E7A6667" w:rsidR="00CF7360" w:rsidRDefault="00CF7360"/>
    <w:p w14:paraId="5543726F" w14:textId="778F751B" w:rsidR="00CF7360" w:rsidRDefault="00CF7360"/>
    <w:p w14:paraId="220A5704" w14:textId="1FBF4241" w:rsidR="00CF7360" w:rsidRDefault="003756FD">
      <w:r>
        <w:rPr>
          <w:noProof/>
          <w14:ligatures w14:val="standardContextual"/>
        </w:rPr>
        <mc:AlternateContent>
          <mc:Choice Requires="wps">
            <w:drawing>
              <wp:anchor distT="0" distB="0" distL="114300" distR="114300" simplePos="0" relativeHeight="251660293" behindDoc="0" locked="0" layoutInCell="1" allowOverlap="1" wp14:anchorId="0A37593D" wp14:editId="2F5A7CDF">
                <wp:simplePos x="0" y="0"/>
                <wp:positionH relativeFrom="column">
                  <wp:posOffset>3453765</wp:posOffset>
                </wp:positionH>
                <wp:positionV relativeFrom="paragraph">
                  <wp:posOffset>53340</wp:posOffset>
                </wp:positionV>
                <wp:extent cx="1936750" cy="285750"/>
                <wp:effectExtent l="0" t="0" r="6350" b="0"/>
                <wp:wrapNone/>
                <wp:docPr id="1353865587" name="正方形/長方形 3"/>
                <wp:cNvGraphicFramePr/>
                <a:graphic xmlns:a="http://schemas.openxmlformats.org/drawingml/2006/main">
                  <a:graphicData uri="http://schemas.microsoft.com/office/word/2010/wordprocessingShape">
                    <wps:wsp>
                      <wps:cNvSpPr/>
                      <wps:spPr>
                        <a:xfrm>
                          <a:off x="0" y="0"/>
                          <a:ext cx="1936750" cy="285750"/>
                        </a:xfrm>
                        <a:prstGeom prst="rect">
                          <a:avLst/>
                        </a:prstGeom>
                        <a:ln>
                          <a:noFill/>
                        </a:ln>
                        <a:effectLst>
                          <a:softEdge rad="31750"/>
                        </a:effectLst>
                      </wps:spPr>
                      <wps:style>
                        <a:lnRef idx="2">
                          <a:schemeClr val="dk1"/>
                        </a:lnRef>
                        <a:fillRef idx="1">
                          <a:schemeClr val="lt1"/>
                        </a:fillRef>
                        <a:effectRef idx="0">
                          <a:schemeClr val="dk1"/>
                        </a:effectRef>
                        <a:fontRef idx="minor">
                          <a:schemeClr val="dk1"/>
                        </a:fontRef>
                      </wps:style>
                      <wps:txbx>
                        <w:txbxContent>
                          <w:p w14:paraId="330C1F6F" w14:textId="518E4D87" w:rsidR="006222F4" w:rsidRPr="006222F4" w:rsidRDefault="006222F4" w:rsidP="006222F4">
                            <w:pPr>
                              <w:jc w:val="center"/>
                              <w:rPr>
                                <w:rFonts w:ascii="HG丸ｺﾞｼｯｸM-PRO" w:eastAsia="HG丸ｺﾞｼｯｸM-PRO" w:hAnsi="HG丸ｺﾞｼｯｸM-PRO"/>
                                <w:sz w:val="18"/>
                                <w:szCs w:val="20"/>
                              </w:rPr>
                            </w:pPr>
                            <w:r w:rsidRPr="006222F4">
                              <w:rPr>
                                <w:rFonts w:ascii="HG丸ｺﾞｼｯｸM-PRO" w:eastAsia="HG丸ｺﾞｼｯｸM-PRO" w:hAnsi="HG丸ｺﾞｼｯｸM-PRO" w:hint="eastAsia"/>
                                <w:sz w:val="18"/>
                                <w:szCs w:val="20"/>
                              </w:rPr>
                              <w:t>北九州子どもの村小学校・中学校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37593D" id="正方形/長方形 3" o:spid="_x0000_s1027" style="position:absolute;left:0;text-align:left;margin-left:271.95pt;margin-top:4.2pt;width:152.5pt;height:22.5pt;z-index:251660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" fillcolor="white [3201]" stroked="f" strokeweight="1pt">
                <v:textbox>
                  <w:txbxContent>
                    <w:p w14:paraId="330C1F6F" w14:textId="518E4D87" w:rsidR="006222F4" w:rsidRPr="006222F4" w:rsidRDefault="006222F4" w:rsidP="006222F4">
                      <w:pPr>
                        <w:jc w:val="center"/>
                        <w:rPr>
                          <w:rFonts w:ascii="HG丸ｺﾞｼｯｸM-PRO" w:eastAsia="HG丸ｺﾞｼｯｸM-PRO" w:hAnsi="HG丸ｺﾞｼｯｸM-PRO"/>
                          <w:sz w:val="18"/>
                          <w:szCs w:val="20"/>
                        </w:rPr>
                      </w:pPr>
                      <w:r w:rsidRPr="006222F4">
                        <w:rPr>
                          <w:rFonts w:ascii="HG丸ｺﾞｼｯｸM-PRO" w:eastAsia="HG丸ｺﾞｼｯｸM-PRO" w:hAnsi="HG丸ｺﾞｼｯｸM-PRO" w:hint="eastAsia"/>
                          <w:sz w:val="18"/>
                          <w:szCs w:val="20"/>
                        </w:rPr>
                        <w:t>北九州子どもの村小学校・中学校</w:t>
                      </w:r>
                    </w:p>
                  </w:txbxContent>
                </v:textbox>
              </v:rect>
            </w:pict>
          </mc:Fallback>
        </mc:AlternateContent>
      </w:r>
    </w:p>
    <w:p w14:paraId="79C063A0" w14:textId="6B175C50" w:rsidR="00D800D5" w:rsidRDefault="00D800D5">
      <w:pPr>
        <w:rPr>
          <w:rFonts w:hint="eastAsia"/>
        </w:rPr>
      </w:pPr>
    </w:p>
    <w:p w14:paraId="5C3F47BD" w14:textId="778CD027" w:rsidR="001D582F" w:rsidRPr="00177F51" w:rsidRDefault="002E4EAC" w:rsidP="00B3294C">
      <w:pPr>
        <w:ind w:firstLineChars="100" w:firstLine="210"/>
      </w:pPr>
      <w:r>
        <w:rPr>
          <w:rFonts w:hint="eastAsia"/>
        </w:rPr>
        <w:t>＜</w:t>
      </w:r>
      <w:r w:rsidR="001D582F">
        <w:rPr>
          <w:rFonts w:hint="eastAsia"/>
        </w:rPr>
        <w:t>申し込み方法</w:t>
      </w:r>
      <w:r>
        <w:rPr>
          <w:rFonts w:hint="eastAsia"/>
        </w:rPr>
        <w:t>＞</w:t>
      </w:r>
      <w:r w:rsidR="00177F51">
        <w:rPr>
          <w:rFonts w:hint="eastAsia"/>
        </w:rPr>
        <w:t xml:space="preserve">　しめきり：</w:t>
      </w:r>
      <w:r w:rsidR="000312E9">
        <w:rPr>
          <w:rFonts w:hint="eastAsia"/>
          <w:u w:val="single"/>
        </w:rPr>
        <w:t>９</w:t>
      </w:r>
      <w:r w:rsidR="00177F51" w:rsidRPr="00E51A97">
        <w:rPr>
          <w:rFonts w:hint="eastAsia"/>
          <w:u w:val="single"/>
        </w:rPr>
        <w:t>月</w:t>
      </w:r>
      <w:r w:rsidR="000D5261">
        <w:rPr>
          <w:rFonts w:hint="eastAsia"/>
          <w:u w:val="single"/>
        </w:rPr>
        <w:t>３</w:t>
      </w:r>
      <w:r w:rsidR="000312E9">
        <w:rPr>
          <w:rFonts w:hint="eastAsia"/>
          <w:u w:val="single"/>
        </w:rPr>
        <w:t>０</w:t>
      </w:r>
      <w:r w:rsidR="00177F51" w:rsidRPr="00E51A97">
        <w:rPr>
          <w:rFonts w:hint="eastAsia"/>
          <w:u w:val="single"/>
        </w:rPr>
        <w:t>日（</w:t>
      </w:r>
      <w:r w:rsidR="000312E9">
        <w:rPr>
          <w:rFonts w:hint="eastAsia"/>
          <w:u w:val="single"/>
        </w:rPr>
        <w:t>火</w:t>
      </w:r>
      <w:r w:rsidR="00177F51" w:rsidRPr="00E51A97">
        <w:rPr>
          <w:rFonts w:hint="eastAsia"/>
          <w:u w:val="single"/>
        </w:rPr>
        <w:t>）</w:t>
      </w:r>
    </w:p>
    <w:p w14:paraId="577C6C9C" w14:textId="4A39BACC" w:rsidR="00D6783D" w:rsidRDefault="004A3292" w:rsidP="00093D5B">
      <w:pPr>
        <w:rPr>
          <w:rFonts w:hint="eastAsia"/>
        </w:rPr>
      </w:pPr>
      <w:r>
        <w:rPr>
          <w:rFonts w:hint="eastAsia"/>
        </w:rPr>
        <w:t>本</w:t>
      </w:r>
      <w:r w:rsidR="001D582F">
        <w:rPr>
          <w:rFonts w:hint="eastAsia"/>
        </w:rPr>
        <w:t>用紙にご記入の上</w:t>
      </w:r>
      <w:r w:rsidR="001D582F">
        <w:t>ＦＡＸ</w:t>
      </w:r>
      <w:r w:rsidR="00730A40">
        <w:rPr>
          <w:rFonts w:hint="eastAsia"/>
        </w:rPr>
        <w:t>(</w:t>
      </w:r>
      <w:r w:rsidR="00730A40">
        <w:t>093-452-2652</w:t>
      </w:r>
      <w:r w:rsidR="00730A40">
        <w:rPr>
          <w:rFonts w:hint="eastAsia"/>
        </w:rPr>
        <w:t>)</w:t>
      </w:r>
      <w:r w:rsidR="00D20B79">
        <w:rPr>
          <w:rFonts w:hint="eastAsia"/>
        </w:rPr>
        <w:t>または</w:t>
      </w:r>
      <w:r w:rsidR="001D582F">
        <w:t>郵便</w:t>
      </w:r>
      <w:r w:rsidR="005040E1">
        <w:rPr>
          <w:rFonts w:hint="eastAsia"/>
        </w:rPr>
        <w:t>に</w:t>
      </w:r>
      <w:r w:rsidR="001D582F">
        <w:t>てお申し込み</w:t>
      </w:r>
      <w:r w:rsidR="00E2527F">
        <w:rPr>
          <w:rFonts w:hint="eastAsia"/>
        </w:rPr>
        <w:t>いただくか、</w:t>
      </w:r>
      <w:r w:rsidR="00B1731F">
        <w:rPr>
          <w:rFonts w:hint="eastAsia"/>
        </w:rPr>
        <w:t>表の</w:t>
      </w:r>
      <w:r w:rsidR="000D199C">
        <w:rPr>
          <w:rFonts w:hint="eastAsia"/>
        </w:rPr>
        <w:t>QRコード</w:t>
      </w:r>
      <w:r w:rsidR="0041038D">
        <w:rPr>
          <w:rFonts w:hint="eastAsia"/>
        </w:rPr>
        <w:t>のお申込みフォーム</w:t>
      </w:r>
      <w:r w:rsidR="00D20B79">
        <w:rPr>
          <w:rFonts w:hint="eastAsia"/>
        </w:rPr>
        <w:t>をご利用ください</w:t>
      </w:r>
      <w:r w:rsidR="001D582F">
        <w:rPr>
          <w:rFonts w:hint="eastAsia"/>
        </w:rPr>
        <w:t>。</w:t>
      </w:r>
      <w:r w:rsidR="00177F51">
        <w:rPr>
          <w:rFonts w:hint="eastAsia"/>
        </w:rPr>
        <w:t>また、</w:t>
      </w:r>
      <w:r w:rsidR="00534A28">
        <w:rPr>
          <w:rFonts w:hint="eastAsia"/>
        </w:rPr>
        <w:t>お返事が1週間以内に</w:t>
      </w:r>
      <w:r w:rsidR="00894A2D">
        <w:rPr>
          <w:rFonts w:hint="eastAsia"/>
        </w:rPr>
        <w:t>ない場合</w:t>
      </w:r>
      <w:r w:rsidR="001E4DDC">
        <w:rPr>
          <w:rFonts w:hint="eastAsia"/>
        </w:rPr>
        <w:t>は</w:t>
      </w:r>
      <w:r w:rsidR="00894A2D">
        <w:rPr>
          <w:rFonts w:hint="eastAsia"/>
        </w:rPr>
        <w:t>ご連絡くださ</w:t>
      </w:r>
      <w:r w:rsidR="0064445C">
        <w:rPr>
          <w:rFonts w:hint="eastAsia"/>
        </w:rPr>
        <w:t>い</w:t>
      </w:r>
      <w:r w:rsidR="00894A2D">
        <w:rPr>
          <w:rFonts w:hint="eastAsia"/>
        </w:rPr>
        <w:t>。</w:t>
      </w:r>
    </w:p>
    <w:tbl>
      <w:tblPr>
        <w:tblStyle w:val="a3"/>
        <w:tblpPr w:leftFromText="142" w:rightFromText="142" w:vertAnchor="text" w:horzAnchor="margin" w:tblpY="50"/>
        <w:tblW w:w="10201" w:type="dxa"/>
        <w:tblLook w:val="04A0" w:firstRow="1" w:lastRow="0" w:firstColumn="1" w:lastColumn="0" w:noHBand="0" w:noVBand="1"/>
      </w:tblPr>
      <w:tblGrid>
        <w:gridCol w:w="1838"/>
        <w:gridCol w:w="8363"/>
      </w:tblGrid>
      <w:tr w:rsidR="001D582F" w:rsidRPr="00F50064" w14:paraId="07FC6238" w14:textId="77777777" w:rsidTr="00E92AC2">
        <w:trPr>
          <w:trHeight w:val="892"/>
        </w:trPr>
        <w:tc>
          <w:tcPr>
            <w:tcW w:w="1838" w:type="dxa"/>
          </w:tcPr>
          <w:p w14:paraId="4B01D6E1" w14:textId="07E535D6" w:rsidR="001D582F" w:rsidRPr="00F50064" w:rsidRDefault="001D582F" w:rsidP="001D582F">
            <w:pPr>
              <w:jc w:val="center"/>
              <w:rPr>
                <w:rFonts w:ascii="ＭＳ 明朝" w:eastAsia="ＭＳ 明朝" w:hAnsi="ＭＳ 明朝"/>
                <w:sz w:val="18"/>
                <w:szCs w:val="18"/>
              </w:rPr>
            </w:pPr>
            <w:r w:rsidRPr="00F50064">
              <w:rPr>
                <w:rFonts w:ascii="ＭＳ 明朝" w:eastAsia="ＭＳ 明朝" w:hAnsi="ＭＳ 明朝" w:hint="eastAsia"/>
                <w:sz w:val="18"/>
                <w:szCs w:val="18"/>
              </w:rPr>
              <w:t>ふりがな</w:t>
            </w:r>
          </w:p>
          <w:p w14:paraId="209D4743" w14:textId="77777777" w:rsidR="001D582F" w:rsidRPr="00F50064" w:rsidRDefault="001D582F" w:rsidP="001D582F">
            <w:pPr>
              <w:jc w:val="center"/>
              <w:rPr>
                <w:rFonts w:ascii="ＭＳ 明朝" w:eastAsia="ＭＳ 明朝" w:hAnsi="ＭＳ 明朝"/>
                <w:sz w:val="18"/>
                <w:szCs w:val="18"/>
              </w:rPr>
            </w:pPr>
            <w:r w:rsidRPr="00F50064">
              <w:rPr>
                <w:rFonts w:ascii="ＭＳ 明朝" w:eastAsia="ＭＳ 明朝" w:hAnsi="ＭＳ 明朝" w:hint="eastAsia"/>
                <w:sz w:val="18"/>
                <w:szCs w:val="18"/>
              </w:rPr>
              <w:t>名前</w:t>
            </w:r>
          </w:p>
        </w:tc>
        <w:tc>
          <w:tcPr>
            <w:tcW w:w="8363" w:type="dxa"/>
          </w:tcPr>
          <w:p w14:paraId="4CC3A0CB" w14:textId="40DD8807" w:rsidR="001D582F" w:rsidRPr="00F50064" w:rsidRDefault="001D582F" w:rsidP="001D582F">
            <w:pPr>
              <w:jc w:val="center"/>
              <w:rPr>
                <w:rFonts w:ascii="ＭＳ 明朝" w:eastAsia="ＭＳ 明朝" w:hAnsi="ＭＳ 明朝"/>
              </w:rPr>
            </w:pPr>
          </w:p>
        </w:tc>
      </w:tr>
      <w:tr w:rsidR="001D582F" w:rsidRPr="007350D1" w14:paraId="15BCBC8F" w14:textId="77777777" w:rsidTr="00E92AC2">
        <w:trPr>
          <w:trHeight w:val="590"/>
        </w:trPr>
        <w:tc>
          <w:tcPr>
            <w:tcW w:w="1838" w:type="dxa"/>
          </w:tcPr>
          <w:p w14:paraId="7850A2FB" w14:textId="649AD109" w:rsidR="001D582F" w:rsidRPr="00F50064" w:rsidRDefault="001D582F" w:rsidP="001D582F">
            <w:pPr>
              <w:spacing w:line="480" w:lineRule="auto"/>
              <w:jc w:val="center"/>
              <w:rPr>
                <w:rFonts w:ascii="ＭＳ 明朝" w:eastAsia="ＭＳ 明朝" w:hAnsi="ＭＳ 明朝"/>
                <w:sz w:val="18"/>
                <w:szCs w:val="18"/>
              </w:rPr>
            </w:pPr>
            <w:r w:rsidRPr="00F50064">
              <w:rPr>
                <w:rFonts w:ascii="ＭＳ 明朝" w:eastAsia="ＭＳ 明朝" w:hAnsi="ＭＳ 明朝" w:hint="eastAsia"/>
                <w:sz w:val="18"/>
                <w:szCs w:val="18"/>
              </w:rPr>
              <w:t>お申し込み人数</w:t>
            </w:r>
          </w:p>
        </w:tc>
        <w:tc>
          <w:tcPr>
            <w:tcW w:w="8363" w:type="dxa"/>
          </w:tcPr>
          <w:p w14:paraId="6F3D7300" w14:textId="77777777" w:rsidR="00A326FE" w:rsidRDefault="00A326FE" w:rsidP="00A326FE">
            <w:pPr>
              <w:jc w:val="left"/>
              <w:rPr>
                <w:rFonts w:ascii="ＭＳ 明朝" w:eastAsia="ＭＳ 明朝" w:hAnsi="ＭＳ 明朝"/>
              </w:rPr>
            </w:pPr>
          </w:p>
          <w:p w14:paraId="5BB04E67" w14:textId="033590B1" w:rsidR="001D582F" w:rsidRPr="00A326FE" w:rsidRDefault="00EF03D3" w:rsidP="00004337">
            <w:pPr>
              <w:jc w:val="left"/>
              <w:rPr>
                <w:rFonts w:ascii="ＭＳ 明朝" w:eastAsia="ＭＳ 明朝" w:hAnsi="ＭＳ 明朝"/>
                <w:sz w:val="18"/>
                <w:szCs w:val="18"/>
              </w:rPr>
            </w:pPr>
            <w:r>
              <w:rPr>
                <w:rFonts w:ascii="ＭＳ 明朝" w:eastAsia="ＭＳ 明朝" w:hAnsi="ＭＳ 明朝" w:hint="eastAsia"/>
              </w:rPr>
              <w:t>大人</w:t>
            </w:r>
            <w:r w:rsidR="00AE5296">
              <w:rPr>
                <w:rFonts w:ascii="ＭＳ 明朝" w:eastAsia="ＭＳ 明朝" w:hAnsi="ＭＳ 明朝" w:hint="eastAsia"/>
              </w:rPr>
              <w:t>（</w:t>
            </w:r>
            <w:r w:rsidR="001D582F" w:rsidRPr="00F50064">
              <w:rPr>
                <w:rFonts w:ascii="ＭＳ 明朝" w:eastAsia="ＭＳ 明朝" w:hAnsi="ＭＳ 明朝" w:hint="eastAsia"/>
              </w:rPr>
              <w:t xml:space="preserve">　　</w:t>
            </w:r>
            <w:r w:rsidR="001D582F">
              <w:rPr>
                <w:rFonts w:ascii="ＭＳ 明朝" w:eastAsia="ＭＳ 明朝" w:hAnsi="ＭＳ 明朝" w:hint="eastAsia"/>
              </w:rPr>
              <w:t xml:space="preserve">　</w:t>
            </w:r>
            <w:r w:rsidR="00AE5296">
              <w:rPr>
                <w:rFonts w:ascii="ＭＳ 明朝" w:eastAsia="ＭＳ 明朝" w:hAnsi="ＭＳ 明朝" w:hint="eastAsia"/>
              </w:rPr>
              <w:t xml:space="preserve">　）</w:t>
            </w:r>
            <w:r w:rsidR="001D582F" w:rsidRPr="00F50064">
              <w:rPr>
                <w:rFonts w:ascii="ＭＳ 明朝" w:eastAsia="ＭＳ 明朝" w:hAnsi="ＭＳ 明朝" w:hint="eastAsia"/>
              </w:rPr>
              <w:t>名</w:t>
            </w:r>
            <w:r w:rsidR="00AE5296">
              <w:rPr>
                <w:rFonts w:ascii="ＭＳ 明朝" w:eastAsia="ＭＳ 明朝" w:hAnsi="ＭＳ 明朝" w:hint="eastAsia"/>
              </w:rPr>
              <w:t>、</w:t>
            </w:r>
            <w:r>
              <w:rPr>
                <w:rFonts w:ascii="ＭＳ 明朝" w:eastAsia="ＭＳ 明朝" w:hAnsi="ＭＳ 明朝" w:hint="eastAsia"/>
              </w:rPr>
              <w:t>子ども</w:t>
            </w:r>
            <w:r w:rsidR="00AE5296">
              <w:rPr>
                <w:rFonts w:ascii="ＭＳ 明朝" w:eastAsia="ＭＳ 明朝" w:hAnsi="ＭＳ 明朝" w:hint="eastAsia"/>
              </w:rPr>
              <w:t xml:space="preserve">（　</w:t>
            </w:r>
            <w:r>
              <w:rPr>
                <w:rFonts w:ascii="ＭＳ 明朝" w:eastAsia="ＭＳ 明朝" w:hAnsi="ＭＳ 明朝" w:hint="eastAsia"/>
              </w:rPr>
              <w:t xml:space="preserve">　　　</w:t>
            </w:r>
            <w:r w:rsidR="00AE5296">
              <w:rPr>
                <w:rFonts w:ascii="ＭＳ 明朝" w:eastAsia="ＭＳ 明朝" w:hAnsi="ＭＳ 明朝" w:hint="eastAsia"/>
              </w:rPr>
              <w:t>）</w:t>
            </w:r>
            <w:r>
              <w:rPr>
                <w:rFonts w:ascii="ＭＳ 明朝" w:eastAsia="ＭＳ 明朝" w:hAnsi="ＭＳ 明朝" w:hint="eastAsia"/>
              </w:rPr>
              <w:t>名</w:t>
            </w:r>
            <w:r w:rsidR="00A326FE" w:rsidRPr="00A326FE">
              <w:rPr>
                <w:rFonts w:ascii="ＭＳ 明朝" w:eastAsia="ＭＳ 明朝" w:hAnsi="ＭＳ 明朝" w:hint="eastAsia"/>
                <w:sz w:val="16"/>
                <w:szCs w:val="16"/>
              </w:rPr>
              <w:t>※講座に参加されるお子様の</w:t>
            </w:r>
            <w:r w:rsidR="00A326FE">
              <w:rPr>
                <w:rFonts w:ascii="ＭＳ 明朝" w:eastAsia="ＭＳ 明朝" w:hAnsi="ＭＳ 明朝" w:hint="eastAsia"/>
                <w:sz w:val="16"/>
                <w:szCs w:val="16"/>
              </w:rPr>
              <w:t>人数をご記入ください</w:t>
            </w:r>
          </w:p>
        </w:tc>
      </w:tr>
      <w:tr w:rsidR="00D6783D" w:rsidRPr="007350D1" w14:paraId="150E606C" w14:textId="77777777" w:rsidTr="00E92AC2">
        <w:trPr>
          <w:trHeight w:val="590"/>
        </w:trPr>
        <w:tc>
          <w:tcPr>
            <w:tcW w:w="1838" w:type="dxa"/>
          </w:tcPr>
          <w:p w14:paraId="3E206C14" w14:textId="59D71EC1" w:rsidR="00D6783D" w:rsidRPr="00F50064" w:rsidRDefault="00D6783D" w:rsidP="001D582F">
            <w:pPr>
              <w:spacing w:line="480" w:lineRule="auto"/>
              <w:jc w:val="center"/>
              <w:rPr>
                <w:rFonts w:ascii="ＭＳ 明朝" w:eastAsia="ＭＳ 明朝" w:hAnsi="ＭＳ 明朝" w:hint="eastAsia"/>
                <w:sz w:val="18"/>
                <w:szCs w:val="18"/>
              </w:rPr>
            </w:pPr>
            <w:r>
              <w:rPr>
                <w:rFonts w:ascii="ＭＳ 明朝" w:eastAsia="ＭＳ 明朝" w:hAnsi="ＭＳ 明朝" w:hint="eastAsia"/>
                <w:sz w:val="18"/>
                <w:szCs w:val="18"/>
              </w:rPr>
              <w:t>親子スペースの利用</w:t>
            </w:r>
          </w:p>
        </w:tc>
        <w:tc>
          <w:tcPr>
            <w:tcW w:w="8363" w:type="dxa"/>
          </w:tcPr>
          <w:p w14:paraId="117ABF15" w14:textId="468A8D57" w:rsidR="00D6783D" w:rsidRPr="00212A66" w:rsidRDefault="00212A66" w:rsidP="00A326FE">
            <w:pPr>
              <w:jc w:val="left"/>
              <w:rPr>
                <w:rFonts w:ascii="ＭＳ 明朝" w:eastAsia="ＭＳ 明朝" w:hAnsi="ＭＳ 明朝" w:hint="eastAsia"/>
                <w:sz w:val="16"/>
                <w:szCs w:val="18"/>
              </w:rPr>
            </w:pPr>
            <w:r w:rsidRPr="00212A66">
              <w:rPr>
                <w:rFonts w:ascii="ＭＳ 明朝" w:eastAsia="ＭＳ 明朝" w:hAnsi="ＭＳ 明朝" w:hint="eastAsia"/>
                <w:sz w:val="16"/>
                <w:szCs w:val="18"/>
              </w:rPr>
              <w:t>※</w:t>
            </w:r>
            <w:r>
              <w:rPr>
                <w:rFonts w:ascii="ＭＳ 明朝" w:eastAsia="ＭＳ 明朝" w:hAnsi="ＭＳ 明朝" w:hint="eastAsia"/>
                <w:sz w:val="16"/>
                <w:szCs w:val="18"/>
              </w:rPr>
              <w:t>別室でお子さんと一緒にモニター越しに観られるお部屋</w:t>
            </w:r>
            <w:r w:rsidR="004009B8">
              <w:rPr>
                <w:rFonts w:ascii="ＭＳ 明朝" w:eastAsia="ＭＳ 明朝" w:hAnsi="ＭＳ 明朝" w:hint="eastAsia"/>
                <w:sz w:val="16"/>
                <w:szCs w:val="18"/>
              </w:rPr>
              <w:t>(</w:t>
            </w:r>
            <w:r>
              <w:rPr>
                <w:rFonts w:ascii="ＭＳ 明朝" w:eastAsia="ＭＳ 明朝" w:hAnsi="ＭＳ 明朝" w:hint="eastAsia"/>
                <w:sz w:val="16"/>
                <w:szCs w:val="18"/>
              </w:rPr>
              <w:t>親子スペース</w:t>
            </w:r>
            <w:r w:rsidR="004009B8">
              <w:rPr>
                <w:rFonts w:ascii="ＭＳ 明朝" w:eastAsia="ＭＳ 明朝" w:hAnsi="ＭＳ 明朝" w:hint="eastAsia"/>
                <w:sz w:val="16"/>
                <w:szCs w:val="18"/>
              </w:rPr>
              <w:t>)</w:t>
            </w:r>
            <w:r>
              <w:rPr>
                <w:rFonts w:ascii="ＭＳ 明朝" w:eastAsia="ＭＳ 明朝" w:hAnsi="ＭＳ 明朝" w:hint="eastAsia"/>
                <w:sz w:val="16"/>
                <w:szCs w:val="18"/>
              </w:rPr>
              <w:t>を用意します。利用を希望しますか。</w:t>
            </w:r>
          </w:p>
          <w:p w14:paraId="7CDF13FA" w14:textId="56376F82" w:rsidR="006B2572" w:rsidRPr="006B2572" w:rsidRDefault="006B2572" w:rsidP="006B2572">
            <w:pPr>
              <w:jc w:val="left"/>
              <w:rPr>
                <w:rFonts w:ascii="ＭＳ 明朝" w:eastAsia="ＭＳ 明朝" w:hAnsi="ＭＳ 明朝" w:hint="eastAsia"/>
              </w:rPr>
            </w:pPr>
            <w:r>
              <w:rPr>
                <w:rFonts w:ascii="ＭＳ 明朝" w:eastAsia="ＭＳ 明朝" w:hAnsi="ＭＳ 明朝" w:hint="eastAsia"/>
              </w:rPr>
              <w:t>□希望する　　　　　　　　 □希望しない</w:t>
            </w:r>
          </w:p>
        </w:tc>
      </w:tr>
      <w:tr w:rsidR="00C64A3B" w:rsidRPr="007350D1" w14:paraId="3BCD13B4" w14:textId="77777777" w:rsidTr="00E92AC2">
        <w:trPr>
          <w:trHeight w:val="590"/>
        </w:trPr>
        <w:tc>
          <w:tcPr>
            <w:tcW w:w="1838" w:type="dxa"/>
          </w:tcPr>
          <w:p w14:paraId="6D927A8E" w14:textId="5280DFFD" w:rsidR="00724D16" w:rsidRPr="00355B5B" w:rsidRDefault="00C64A3B" w:rsidP="00724D16">
            <w:pPr>
              <w:spacing w:line="480" w:lineRule="auto"/>
              <w:jc w:val="center"/>
              <w:rPr>
                <w:rFonts w:ascii="ＭＳ 明朝" w:eastAsia="ＭＳ 明朝" w:hAnsi="ＭＳ 明朝"/>
                <w:color w:val="000000" w:themeColor="text1"/>
                <w:sz w:val="18"/>
                <w:szCs w:val="18"/>
              </w:rPr>
            </w:pPr>
            <w:r w:rsidRPr="00355B5B">
              <w:rPr>
                <w:rFonts w:ascii="ＭＳ 明朝" w:eastAsia="ＭＳ 明朝" w:hAnsi="ＭＳ 明朝" w:hint="eastAsia"/>
                <w:color w:val="000000" w:themeColor="text1"/>
                <w:sz w:val="18"/>
                <w:szCs w:val="18"/>
              </w:rPr>
              <w:t>茶話会</w:t>
            </w:r>
            <w:r w:rsidR="00724D16" w:rsidRPr="00355B5B">
              <w:rPr>
                <w:rFonts w:ascii="ＭＳ 明朝" w:eastAsia="ＭＳ 明朝" w:hAnsi="ＭＳ 明朝" w:hint="eastAsia"/>
                <w:color w:val="000000" w:themeColor="text1"/>
                <w:sz w:val="18"/>
                <w:szCs w:val="18"/>
              </w:rPr>
              <w:t>への参加</w:t>
            </w:r>
          </w:p>
        </w:tc>
        <w:tc>
          <w:tcPr>
            <w:tcW w:w="8363" w:type="dxa"/>
          </w:tcPr>
          <w:p w14:paraId="1A91C825" w14:textId="63F9E412" w:rsidR="00C64A3B" w:rsidRPr="00355B5B" w:rsidRDefault="00AE5296" w:rsidP="00EF03D3">
            <w:pPr>
              <w:jc w:val="left"/>
              <w:rPr>
                <w:rFonts w:ascii="ＭＳ 明朝" w:eastAsia="ＭＳ 明朝" w:hAnsi="ＭＳ 明朝"/>
                <w:color w:val="000000" w:themeColor="text1"/>
                <w:sz w:val="16"/>
                <w:szCs w:val="16"/>
              </w:rPr>
            </w:pPr>
            <w:r w:rsidRPr="00355B5B">
              <w:rPr>
                <w:rFonts w:ascii="ＭＳ 明朝" w:eastAsia="ＭＳ 明朝" w:hAnsi="ＭＳ 明朝" w:hint="eastAsia"/>
                <w:color w:val="000000" w:themeColor="text1"/>
                <w:sz w:val="16"/>
                <w:szCs w:val="16"/>
              </w:rPr>
              <w:t>※講演会終了後、</w:t>
            </w:r>
            <w:r w:rsidR="002A019C" w:rsidRPr="00355B5B">
              <w:rPr>
                <w:rFonts w:ascii="ＭＳ 明朝" w:eastAsia="ＭＳ 明朝" w:hAnsi="ＭＳ 明朝" w:hint="eastAsia"/>
                <w:color w:val="000000" w:themeColor="text1"/>
                <w:sz w:val="16"/>
                <w:szCs w:val="16"/>
              </w:rPr>
              <w:t>講師</w:t>
            </w:r>
            <w:r w:rsidR="00F77700" w:rsidRPr="00355B5B">
              <w:rPr>
                <w:rFonts w:ascii="ＭＳ 明朝" w:eastAsia="ＭＳ 明朝" w:hAnsi="ＭＳ 明朝" w:hint="eastAsia"/>
                <w:color w:val="000000" w:themeColor="text1"/>
                <w:sz w:val="16"/>
                <w:szCs w:val="16"/>
              </w:rPr>
              <w:t>・</w:t>
            </w:r>
            <w:r w:rsidR="002A019C" w:rsidRPr="00355B5B">
              <w:rPr>
                <w:rFonts w:ascii="ＭＳ 明朝" w:eastAsia="ＭＳ 明朝" w:hAnsi="ＭＳ 明朝" w:hint="eastAsia"/>
                <w:color w:val="000000" w:themeColor="text1"/>
                <w:sz w:val="16"/>
                <w:szCs w:val="16"/>
              </w:rPr>
              <w:t>学校職員</w:t>
            </w:r>
            <w:r w:rsidR="00F77700" w:rsidRPr="00355B5B">
              <w:rPr>
                <w:rFonts w:ascii="ＭＳ 明朝" w:eastAsia="ＭＳ 明朝" w:hAnsi="ＭＳ 明朝" w:hint="eastAsia"/>
                <w:color w:val="000000" w:themeColor="text1"/>
                <w:sz w:val="16"/>
                <w:szCs w:val="16"/>
              </w:rPr>
              <w:t>および</w:t>
            </w:r>
            <w:r w:rsidR="002A019C" w:rsidRPr="00355B5B">
              <w:rPr>
                <w:rFonts w:ascii="ＭＳ 明朝" w:eastAsia="ＭＳ 明朝" w:hAnsi="ＭＳ 明朝" w:hint="eastAsia"/>
                <w:color w:val="000000" w:themeColor="text1"/>
                <w:sz w:val="16"/>
                <w:szCs w:val="16"/>
              </w:rPr>
              <w:t>参加者のみな様と</w:t>
            </w:r>
            <w:r w:rsidR="00F77700" w:rsidRPr="00355B5B">
              <w:rPr>
                <w:rFonts w:ascii="ＭＳ 明朝" w:eastAsia="ＭＳ 明朝" w:hAnsi="ＭＳ 明朝" w:hint="eastAsia"/>
                <w:color w:val="000000" w:themeColor="text1"/>
                <w:sz w:val="16"/>
                <w:szCs w:val="16"/>
              </w:rPr>
              <w:t>１時間ほど</w:t>
            </w:r>
            <w:r w:rsidR="004B0E24" w:rsidRPr="00355B5B">
              <w:rPr>
                <w:rFonts w:ascii="ＭＳ 明朝" w:eastAsia="ＭＳ 明朝" w:hAnsi="ＭＳ 明朝" w:hint="eastAsia"/>
                <w:color w:val="000000" w:themeColor="text1"/>
                <w:sz w:val="16"/>
                <w:szCs w:val="16"/>
              </w:rPr>
              <w:t>おしゃべりを楽しむ時間を設けさせていただきます</w:t>
            </w:r>
            <w:r w:rsidR="00724D16" w:rsidRPr="00355B5B">
              <w:rPr>
                <w:rFonts w:ascii="ＭＳ 明朝" w:eastAsia="ＭＳ 明朝" w:hAnsi="ＭＳ 明朝" w:hint="eastAsia"/>
                <w:color w:val="000000" w:themeColor="text1"/>
                <w:sz w:val="16"/>
                <w:szCs w:val="16"/>
              </w:rPr>
              <w:t>。参加を希望される場合は</w:t>
            </w:r>
            <w:r w:rsidR="007973DC" w:rsidRPr="00355B5B">
              <w:rPr>
                <w:rFonts w:ascii="ＭＳ 明朝" w:eastAsia="ＭＳ 明朝" w:hAnsi="ＭＳ 明朝" w:hint="eastAsia"/>
                <w:color w:val="000000" w:themeColor="text1"/>
                <w:sz w:val="16"/>
                <w:szCs w:val="16"/>
              </w:rPr>
              <w:t>下の参加するにチェックを入れてください。</w:t>
            </w:r>
          </w:p>
          <w:p w14:paraId="277482DD" w14:textId="22E5D2FF" w:rsidR="00724D16" w:rsidRPr="00355B5B" w:rsidRDefault="007973DC" w:rsidP="00CF3AC7">
            <w:pPr>
              <w:jc w:val="left"/>
              <w:rPr>
                <w:rFonts w:ascii="ＭＳ 明朝" w:eastAsia="ＭＳ 明朝" w:hAnsi="ＭＳ 明朝"/>
                <w:color w:val="000000" w:themeColor="text1"/>
                <w:sz w:val="16"/>
                <w:szCs w:val="16"/>
              </w:rPr>
            </w:pPr>
            <w:r w:rsidRPr="00355B5B">
              <w:rPr>
                <w:rFonts w:ascii="ＭＳ 明朝" w:eastAsia="ＭＳ 明朝" w:hAnsi="ＭＳ 明朝" w:hint="eastAsia"/>
                <w:color w:val="000000" w:themeColor="text1"/>
                <w:sz w:val="22"/>
              </w:rPr>
              <w:t>□参加する　　　　　　　　□参加しない</w:t>
            </w:r>
          </w:p>
        </w:tc>
      </w:tr>
      <w:tr w:rsidR="001D582F" w:rsidRPr="00F50064" w14:paraId="1C4ED2DC" w14:textId="77777777" w:rsidTr="002D1677">
        <w:trPr>
          <w:trHeight w:val="667"/>
        </w:trPr>
        <w:tc>
          <w:tcPr>
            <w:tcW w:w="1838" w:type="dxa"/>
          </w:tcPr>
          <w:p w14:paraId="5D15BB53" w14:textId="77777777" w:rsidR="00534A28" w:rsidRPr="00EF03D3" w:rsidRDefault="001D582F" w:rsidP="001129EA">
            <w:pPr>
              <w:jc w:val="center"/>
              <w:rPr>
                <w:rFonts w:ascii="UD Digi Kyokasho NK-R" w:eastAsia="UD Digi Kyokasho NK-R"/>
                <w:sz w:val="18"/>
                <w:szCs w:val="18"/>
              </w:rPr>
            </w:pPr>
            <w:r w:rsidRPr="00EF03D3">
              <w:rPr>
                <w:rFonts w:ascii="ＭＳ 明朝" w:eastAsia="ＭＳ 明朝" w:hAnsi="ＭＳ 明朝" w:hint="eastAsia"/>
                <w:sz w:val="18"/>
                <w:szCs w:val="18"/>
              </w:rPr>
              <w:t>住所</w:t>
            </w:r>
          </w:p>
          <w:p w14:paraId="324B0CF2" w14:textId="5797D1F5" w:rsidR="001D582F" w:rsidRPr="00A30957" w:rsidRDefault="00534A28" w:rsidP="001D582F">
            <w:pPr>
              <w:snapToGrid w:val="0"/>
              <w:jc w:val="center"/>
              <w:rPr>
                <w:rFonts w:ascii="ＭＳ 明朝" w:eastAsia="ＭＳ 明朝" w:hAnsi="ＭＳ 明朝"/>
                <w:sz w:val="18"/>
                <w:szCs w:val="18"/>
                <w:highlight w:val="yellow"/>
              </w:rPr>
            </w:pPr>
            <w:r w:rsidRPr="00EF03D3">
              <w:rPr>
                <w:rFonts w:ascii="ＭＳ 明朝" w:eastAsia="ＭＳ 明朝" w:hAnsi="ＭＳ 明朝" w:hint="eastAsia"/>
                <w:sz w:val="18"/>
                <w:szCs w:val="18"/>
              </w:rPr>
              <w:t>※市区町村まで</w:t>
            </w:r>
          </w:p>
        </w:tc>
        <w:tc>
          <w:tcPr>
            <w:tcW w:w="8363" w:type="dxa"/>
          </w:tcPr>
          <w:p w14:paraId="043C672D" w14:textId="5761B65B" w:rsidR="001D582F" w:rsidRPr="00A30957" w:rsidRDefault="001D582F" w:rsidP="001D582F">
            <w:pPr>
              <w:rPr>
                <w:rFonts w:ascii="ＭＳ 明朝" w:eastAsia="ＭＳ 明朝" w:hAnsi="ＭＳ 明朝"/>
                <w:sz w:val="22"/>
                <w:highlight w:val="yellow"/>
              </w:rPr>
            </w:pPr>
          </w:p>
        </w:tc>
      </w:tr>
      <w:tr w:rsidR="001D582F" w:rsidRPr="00F50064" w14:paraId="09D295CB" w14:textId="77777777" w:rsidTr="00E92AC2">
        <w:trPr>
          <w:trHeight w:val="836"/>
        </w:trPr>
        <w:tc>
          <w:tcPr>
            <w:tcW w:w="1838" w:type="dxa"/>
          </w:tcPr>
          <w:p w14:paraId="16FC0D87" w14:textId="77777777" w:rsidR="001D582F" w:rsidRPr="00355B5B" w:rsidRDefault="001D582F" w:rsidP="001D582F">
            <w:pPr>
              <w:jc w:val="center"/>
              <w:rPr>
                <w:rFonts w:ascii="ＭＳ 明朝" w:eastAsia="ＭＳ 明朝" w:hAnsi="ＭＳ 明朝"/>
                <w:color w:val="000000" w:themeColor="text1"/>
                <w:sz w:val="18"/>
                <w:szCs w:val="18"/>
              </w:rPr>
            </w:pPr>
            <w:r w:rsidRPr="00355B5B">
              <w:rPr>
                <w:rFonts w:ascii="ＭＳ 明朝" w:eastAsia="ＭＳ 明朝" w:hAnsi="ＭＳ 明朝" w:hint="eastAsia"/>
                <w:color w:val="000000" w:themeColor="text1"/>
                <w:sz w:val="18"/>
                <w:szCs w:val="18"/>
              </w:rPr>
              <w:t>代表者さま</w:t>
            </w:r>
          </w:p>
          <w:p w14:paraId="5E9FB215" w14:textId="77777777" w:rsidR="001D582F" w:rsidRPr="00355B5B" w:rsidRDefault="001D582F" w:rsidP="001D582F">
            <w:pPr>
              <w:jc w:val="center"/>
              <w:rPr>
                <w:rFonts w:ascii="ＭＳ 明朝" w:eastAsia="ＭＳ 明朝" w:hAnsi="ＭＳ 明朝"/>
                <w:color w:val="000000" w:themeColor="text1"/>
                <w:sz w:val="18"/>
                <w:szCs w:val="18"/>
              </w:rPr>
            </w:pPr>
            <w:r w:rsidRPr="00355B5B">
              <w:rPr>
                <w:rFonts w:ascii="ＭＳ 明朝" w:eastAsia="ＭＳ 明朝" w:hAnsi="ＭＳ 明朝" w:hint="eastAsia"/>
                <w:color w:val="000000" w:themeColor="text1"/>
                <w:sz w:val="18"/>
                <w:szCs w:val="18"/>
              </w:rPr>
              <w:t>連絡先</w:t>
            </w:r>
          </w:p>
        </w:tc>
        <w:tc>
          <w:tcPr>
            <w:tcW w:w="8363" w:type="dxa"/>
          </w:tcPr>
          <w:p w14:paraId="2F7FB8C1" w14:textId="1CB1CBB4" w:rsidR="001D582F" w:rsidRPr="00355B5B" w:rsidRDefault="001D582F" w:rsidP="001D582F">
            <w:pPr>
              <w:rPr>
                <w:rFonts w:ascii="ＭＳ 明朝" w:eastAsia="ＭＳ 明朝" w:hAnsi="ＭＳ 明朝"/>
                <w:color w:val="000000" w:themeColor="text1"/>
                <w:sz w:val="16"/>
                <w:szCs w:val="16"/>
              </w:rPr>
            </w:pPr>
            <w:r w:rsidRPr="00355B5B">
              <w:rPr>
                <w:rFonts w:ascii="ＭＳ 明朝" w:eastAsia="ＭＳ 明朝" w:hAnsi="ＭＳ 明朝" w:hint="eastAsia"/>
                <w:color w:val="000000" w:themeColor="text1"/>
                <w:sz w:val="16"/>
                <w:szCs w:val="16"/>
              </w:rPr>
              <w:t>※つながりやすい番号・メールアドレスをご記入ください。</w:t>
            </w:r>
          </w:p>
          <w:p w14:paraId="4DF29469" w14:textId="77777777" w:rsidR="001D582F" w:rsidRPr="00355B5B" w:rsidRDefault="001D582F" w:rsidP="001D582F">
            <w:pPr>
              <w:rPr>
                <w:rFonts w:ascii="ＭＳ 明朝" w:eastAsia="ＭＳ 明朝" w:hAnsi="ＭＳ 明朝"/>
                <w:color w:val="000000" w:themeColor="text1"/>
                <w:sz w:val="20"/>
                <w:szCs w:val="16"/>
              </w:rPr>
            </w:pPr>
            <w:r w:rsidRPr="00355B5B">
              <w:rPr>
                <w:rFonts w:ascii="ＭＳ 明朝" w:eastAsia="ＭＳ 明朝" w:hAnsi="ＭＳ 明朝" w:hint="eastAsia"/>
                <w:color w:val="000000" w:themeColor="text1"/>
                <w:sz w:val="20"/>
                <w:szCs w:val="20"/>
              </w:rPr>
              <w:t>T</w:t>
            </w:r>
            <w:r w:rsidRPr="00355B5B">
              <w:rPr>
                <w:rFonts w:ascii="ＭＳ 明朝" w:eastAsia="ＭＳ 明朝" w:hAnsi="ＭＳ 明朝"/>
                <w:color w:val="000000" w:themeColor="text1"/>
                <w:sz w:val="20"/>
                <w:szCs w:val="20"/>
              </w:rPr>
              <w:t>EL</w:t>
            </w:r>
            <w:r w:rsidRPr="00355B5B">
              <w:rPr>
                <w:rFonts w:ascii="ＭＳ 明朝" w:eastAsia="ＭＳ 明朝" w:hAnsi="ＭＳ 明朝" w:hint="eastAsia"/>
                <w:color w:val="000000" w:themeColor="text1"/>
                <w:sz w:val="20"/>
                <w:szCs w:val="20"/>
              </w:rPr>
              <w:t>：</w:t>
            </w:r>
            <w:r w:rsidRPr="00355B5B">
              <w:rPr>
                <w:rFonts w:ascii="ＭＳ 明朝" w:eastAsia="ＭＳ 明朝" w:hAnsi="ＭＳ 明朝" w:hint="eastAsia"/>
                <w:color w:val="000000" w:themeColor="text1"/>
                <w:sz w:val="16"/>
                <w:szCs w:val="16"/>
              </w:rPr>
              <w:t xml:space="preserve">　　　　　　　　　　　　　　　　　　</w:t>
            </w:r>
            <w:r w:rsidRPr="00355B5B">
              <w:rPr>
                <w:rFonts w:ascii="ＭＳ 明朝" w:eastAsia="ＭＳ 明朝" w:hAnsi="ＭＳ 明朝" w:hint="eastAsia"/>
                <w:color w:val="000000" w:themeColor="text1"/>
                <w:sz w:val="20"/>
                <w:szCs w:val="16"/>
              </w:rPr>
              <w:t>MAIL：</w:t>
            </w:r>
          </w:p>
          <w:p w14:paraId="66AD3533" w14:textId="77777777" w:rsidR="002410B6" w:rsidRPr="00355B5B" w:rsidRDefault="002410B6" w:rsidP="002410B6">
            <w:pPr>
              <w:rPr>
                <w:rFonts w:ascii="ＭＳ 明朝" w:eastAsia="ＭＳ 明朝" w:hAnsi="ＭＳ 明朝"/>
                <w:color w:val="000000" w:themeColor="text1"/>
                <w:sz w:val="20"/>
                <w:szCs w:val="20"/>
              </w:rPr>
            </w:pPr>
          </w:p>
          <w:p w14:paraId="51DF97E2" w14:textId="28BCF50A" w:rsidR="0050306B" w:rsidRPr="004C6330" w:rsidRDefault="00245DF2" w:rsidP="004C6330">
            <w:pPr>
              <w:rPr>
                <w:rFonts w:ascii="ＭＳ 明朝" w:eastAsia="ＭＳ 明朝" w:hAnsi="ＭＳ 明朝"/>
                <w:color w:val="000000" w:themeColor="text1"/>
                <w:sz w:val="20"/>
                <w:szCs w:val="20"/>
              </w:rPr>
            </w:pPr>
            <w:r w:rsidRPr="004C6330">
              <w:rPr>
                <w:rFonts w:ascii="ＭＳ 明朝" w:eastAsia="ＭＳ 明朝" w:hAnsi="ＭＳ 明朝" w:hint="eastAsia"/>
                <w:color w:val="000000" w:themeColor="text1"/>
                <w:sz w:val="20"/>
                <w:szCs w:val="20"/>
              </w:rPr>
              <w:t>次回</w:t>
            </w:r>
            <w:r w:rsidR="002410B6" w:rsidRPr="004C6330">
              <w:rPr>
                <w:rFonts w:ascii="ＭＳ 明朝" w:eastAsia="ＭＳ 明朝" w:hAnsi="ＭＳ 明朝" w:hint="eastAsia"/>
                <w:color w:val="000000" w:themeColor="text1"/>
                <w:sz w:val="20"/>
                <w:szCs w:val="20"/>
              </w:rPr>
              <w:t>の講座のおしらせ</w:t>
            </w:r>
            <w:r w:rsidR="004C6330">
              <w:rPr>
                <w:rFonts w:ascii="ＭＳ 明朝" w:eastAsia="ＭＳ 明朝" w:hAnsi="ＭＳ 明朝" w:hint="eastAsia"/>
                <w:color w:val="000000" w:themeColor="text1"/>
                <w:sz w:val="20"/>
                <w:szCs w:val="20"/>
              </w:rPr>
              <w:t xml:space="preserve">　　　　□いる　　　　　　□いらない</w:t>
            </w:r>
          </w:p>
        </w:tc>
      </w:tr>
      <w:tr w:rsidR="001D582F" w:rsidRPr="00F50064" w14:paraId="6BA1BB37" w14:textId="77777777" w:rsidTr="00E92AC2">
        <w:trPr>
          <w:trHeight w:val="836"/>
        </w:trPr>
        <w:tc>
          <w:tcPr>
            <w:tcW w:w="1838" w:type="dxa"/>
          </w:tcPr>
          <w:p w14:paraId="37E890F1" w14:textId="7E998E19" w:rsidR="001D582F" w:rsidRPr="00355B5B" w:rsidRDefault="001D582F" w:rsidP="00197EFD">
            <w:pPr>
              <w:jc w:val="center"/>
              <w:rPr>
                <w:rFonts w:ascii="ＭＳ 明朝" w:eastAsia="ＭＳ 明朝" w:hAnsi="ＭＳ 明朝"/>
                <w:color w:val="000000" w:themeColor="text1"/>
                <w:sz w:val="18"/>
                <w:szCs w:val="18"/>
              </w:rPr>
            </w:pPr>
            <w:r w:rsidRPr="00355B5B">
              <w:rPr>
                <w:rFonts w:ascii="ＭＳ 明朝" w:eastAsia="ＭＳ 明朝" w:hAnsi="ＭＳ 明朝" w:hint="eastAsia"/>
                <w:color w:val="000000" w:themeColor="text1"/>
                <w:sz w:val="18"/>
                <w:szCs w:val="18"/>
              </w:rPr>
              <w:t>送迎バスの利用</w:t>
            </w:r>
          </w:p>
          <w:p w14:paraId="3704334E" w14:textId="77777777" w:rsidR="00485377" w:rsidRPr="00355B5B" w:rsidRDefault="00485377" w:rsidP="00C559D1">
            <w:pPr>
              <w:rPr>
                <w:rFonts w:ascii="ＭＳ 明朝" w:eastAsia="ＭＳ 明朝" w:hAnsi="ＭＳ 明朝"/>
                <w:color w:val="000000" w:themeColor="text1"/>
                <w:sz w:val="18"/>
                <w:szCs w:val="18"/>
              </w:rPr>
            </w:pPr>
          </w:p>
          <w:p w14:paraId="48E01458" w14:textId="0EF609CC" w:rsidR="001D582F" w:rsidRPr="00355B5B" w:rsidRDefault="001D582F" w:rsidP="001D582F">
            <w:pPr>
              <w:jc w:val="center"/>
              <w:rPr>
                <w:rFonts w:ascii="ＭＳ 明朝" w:eastAsia="ＭＳ 明朝" w:hAnsi="ＭＳ 明朝"/>
                <w:color w:val="000000" w:themeColor="text1"/>
              </w:rPr>
            </w:pPr>
          </w:p>
        </w:tc>
        <w:tc>
          <w:tcPr>
            <w:tcW w:w="8363" w:type="dxa"/>
          </w:tcPr>
          <w:p w14:paraId="5779529A" w14:textId="685CCDB8" w:rsidR="001D582F" w:rsidRPr="00355B5B" w:rsidRDefault="001D582F" w:rsidP="001D582F">
            <w:pPr>
              <w:rPr>
                <w:rFonts w:ascii="ＭＳ 明朝" w:eastAsia="ＭＳ 明朝" w:hAnsi="ＭＳ 明朝"/>
                <w:color w:val="000000" w:themeColor="text1"/>
                <w:sz w:val="22"/>
              </w:rPr>
            </w:pPr>
            <w:r w:rsidRPr="00355B5B">
              <w:rPr>
                <w:rFonts w:ascii="ＭＳ 明朝" w:eastAsia="ＭＳ 明朝" w:hAnsi="ＭＳ 明朝" w:hint="eastAsia"/>
                <w:color w:val="000000" w:themeColor="text1"/>
                <w:sz w:val="22"/>
              </w:rPr>
              <w:t>□利用する　　□利用しない（自家用車）</w:t>
            </w:r>
            <w:r w:rsidR="00A326FE" w:rsidRPr="00355B5B">
              <w:rPr>
                <w:rFonts w:ascii="ＭＳ 明朝" w:eastAsia="ＭＳ 明朝" w:hAnsi="ＭＳ 明朝" w:hint="eastAsia"/>
                <w:color w:val="000000" w:themeColor="text1"/>
                <w:sz w:val="16"/>
                <w:szCs w:val="16"/>
              </w:rPr>
              <w:t>※駐車場は平尾台自然観察センターをご利用ください。</w:t>
            </w:r>
          </w:p>
          <w:p w14:paraId="780C2263" w14:textId="1AEBE42C" w:rsidR="0075002E" w:rsidRDefault="001D582F" w:rsidP="00BA70D4">
            <w:pPr>
              <w:rPr>
                <w:rFonts w:ascii="ＭＳ 明朝" w:eastAsia="ＭＳ 明朝" w:hAnsi="ＭＳ 明朝"/>
                <w:color w:val="000000" w:themeColor="text1"/>
              </w:rPr>
            </w:pPr>
            <w:r w:rsidRPr="00355B5B">
              <w:rPr>
                <w:rFonts w:ascii="ＭＳ 明朝" w:eastAsia="ＭＳ 明朝" w:hAnsi="ＭＳ 明朝" w:hint="eastAsia"/>
                <w:color w:val="000000" w:themeColor="text1"/>
              </w:rPr>
              <w:t>【行き】</w:t>
            </w:r>
            <w:r w:rsidR="005B0CDF">
              <w:rPr>
                <w:rFonts w:ascii="ＭＳ 明朝" w:eastAsia="ＭＳ 明朝" w:hAnsi="ＭＳ 明朝" w:hint="eastAsia"/>
                <w:color w:val="000000" w:themeColor="text1"/>
              </w:rPr>
              <w:t>12</w:t>
            </w:r>
            <w:r w:rsidR="00FC0928">
              <w:rPr>
                <w:rFonts w:ascii="ＭＳ 明朝" w:eastAsia="ＭＳ 明朝" w:hAnsi="ＭＳ 明朝" w:hint="eastAsia"/>
                <w:color w:val="000000" w:themeColor="text1"/>
              </w:rPr>
              <w:t>:</w:t>
            </w:r>
            <w:r w:rsidR="005B0CDF">
              <w:rPr>
                <w:rFonts w:ascii="ＭＳ 明朝" w:eastAsia="ＭＳ 明朝" w:hAnsi="ＭＳ 明朝" w:hint="eastAsia"/>
                <w:color w:val="000000" w:themeColor="text1"/>
              </w:rPr>
              <w:t>30</w:t>
            </w:r>
            <w:r w:rsidR="0075002E">
              <w:rPr>
                <w:rFonts w:ascii="ＭＳ 明朝" w:eastAsia="ＭＳ 明朝" w:hAnsi="ＭＳ 明朝" w:hint="eastAsia"/>
                <w:color w:val="000000" w:themeColor="text1"/>
              </w:rPr>
              <w:t xml:space="preserve">小倉駅発（　　　）名　</w:t>
            </w:r>
            <w:r w:rsidR="00FC0928">
              <w:rPr>
                <w:rFonts w:ascii="ＭＳ 明朝" w:eastAsia="ＭＳ 明朝" w:hAnsi="ＭＳ 明朝" w:hint="eastAsia"/>
                <w:color w:val="000000" w:themeColor="text1"/>
              </w:rPr>
              <w:t xml:space="preserve">　 </w:t>
            </w:r>
            <w:r w:rsidR="0075002E" w:rsidRPr="000D5655">
              <w:rPr>
                <w:rFonts w:ascii="ＭＳ 明朝" w:eastAsia="ＭＳ 明朝" w:hAnsi="ＭＳ 明朝" w:hint="eastAsia"/>
                <w:color w:val="000000" w:themeColor="text1"/>
                <w:sz w:val="16"/>
                <w:szCs w:val="18"/>
              </w:rPr>
              <w:t>※乗車場所：小倉駅北口バス駐車場近く</w:t>
            </w:r>
          </w:p>
          <w:p w14:paraId="10EFFBC0" w14:textId="00EAA2D2" w:rsidR="00DF1536" w:rsidRPr="00355B5B" w:rsidRDefault="001D582F" w:rsidP="0075002E">
            <w:pPr>
              <w:ind w:firstLineChars="400" w:firstLine="840"/>
              <w:rPr>
                <w:rFonts w:ascii="ＭＳ 明朝" w:eastAsia="ＭＳ 明朝" w:hAnsi="ＭＳ 明朝"/>
                <w:color w:val="000000" w:themeColor="text1"/>
              </w:rPr>
            </w:pPr>
            <w:r w:rsidRPr="00355B5B">
              <w:rPr>
                <w:rFonts w:ascii="ＭＳ 明朝" w:eastAsia="ＭＳ 明朝" w:hAnsi="ＭＳ 明朝" w:hint="eastAsia"/>
                <w:color w:val="000000" w:themeColor="text1"/>
              </w:rPr>
              <w:t>1</w:t>
            </w:r>
            <w:r w:rsidR="00BA70D4" w:rsidRPr="00355B5B">
              <w:rPr>
                <w:rFonts w:ascii="ＭＳ 明朝" w:eastAsia="ＭＳ 明朝" w:hAnsi="ＭＳ 明朝" w:hint="eastAsia"/>
                <w:color w:val="000000" w:themeColor="text1"/>
              </w:rPr>
              <w:t>3</w:t>
            </w:r>
            <w:r w:rsidRPr="00355B5B">
              <w:rPr>
                <w:rFonts w:ascii="ＭＳ 明朝" w:eastAsia="ＭＳ 明朝" w:hAnsi="ＭＳ 明朝"/>
                <w:color w:val="000000" w:themeColor="text1"/>
              </w:rPr>
              <w:t>:</w:t>
            </w:r>
            <w:r w:rsidR="00BA70D4" w:rsidRPr="00355B5B">
              <w:rPr>
                <w:rFonts w:ascii="ＭＳ 明朝" w:eastAsia="ＭＳ 明朝" w:hAnsi="ＭＳ 明朝" w:hint="eastAsia"/>
                <w:color w:val="000000" w:themeColor="text1"/>
              </w:rPr>
              <w:t>0</w:t>
            </w:r>
            <w:r w:rsidRPr="00355B5B">
              <w:rPr>
                <w:rFonts w:ascii="ＭＳ 明朝" w:eastAsia="ＭＳ 明朝" w:hAnsi="ＭＳ 明朝"/>
                <w:color w:val="000000" w:themeColor="text1"/>
              </w:rPr>
              <w:t>0</w:t>
            </w:r>
            <w:r w:rsidR="00D6783D">
              <w:rPr>
                <w:rFonts w:ascii="ＭＳ 明朝" w:eastAsia="ＭＳ 明朝" w:hAnsi="ＭＳ 明朝" w:hint="eastAsia"/>
                <w:color w:val="000000" w:themeColor="text1"/>
              </w:rPr>
              <w:t>ごろ</w:t>
            </w:r>
            <w:r w:rsidR="00A60CAF">
              <w:rPr>
                <w:rFonts w:ascii="ＭＳ 明朝" w:eastAsia="ＭＳ 明朝" w:hAnsi="ＭＳ 明朝" w:hint="eastAsia"/>
                <w:color w:val="000000" w:themeColor="text1"/>
              </w:rPr>
              <w:t>徳力嵐山口</w:t>
            </w:r>
            <w:r w:rsidRPr="00355B5B">
              <w:rPr>
                <w:rFonts w:ascii="ＭＳ 明朝" w:eastAsia="ＭＳ 明朝" w:hAnsi="ＭＳ 明朝" w:hint="eastAsia"/>
                <w:color w:val="000000" w:themeColor="text1"/>
              </w:rPr>
              <w:t>駅発</w:t>
            </w:r>
            <w:r w:rsidR="00EF1CE4" w:rsidRPr="00355B5B">
              <w:rPr>
                <w:rFonts w:ascii="ＭＳ 明朝" w:eastAsia="ＭＳ 明朝" w:hAnsi="ＭＳ 明朝" w:hint="eastAsia"/>
                <w:color w:val="000000" w:themeColor="text1"/>
              </w:rPr>
              <w:t xml:space="preserve">（　　</w:t>
            </w:r>
            <w:r w:rsidR="00460358" w:rsidRPr="00355B5B">
              <w:rPr>
                <w:rFonts w:ascii="ＭＳ 明朝" w:eastAsia="ＭＳ 明朝" w:hAnsi="ＭＳ 明朝" w:hint="eastAsia"/>
                <w:color w:val="000000" w:themeColor="text1"/>
              </w:rPr>
              <w:t xml:space="preserve">　</w:t>
            </w:r>
            <w:r w:rsidR="00EF1CE4" w:rsidRPr="00355B5B">
              <w:rPr>
                <w:rFonts w:ascii="ＭＳ 明朝" w:eastAsia="ＭＳ 明朝" w:hAnsi="ＭＳ 明朝" w:hint="eastAsia"/>
                <w:color w:val="000000" w:themeColor="text1"/>
              </w:rPr>
              <w:t>）名</w:t>
            </w:r>
            <w:r w:rsidR="001B4C61" w:rsidRPr="00355B5B">
              <w:rPr>
                <w:rFonts w:ascii="ＭＳ 明朝" w:eastAsia="ＭＳ 明朝" w:hAnsi="ＭＳ 明朝" w:hint="eastAsia"/>
                <w:color w:val="000000" w:themeColor="text1"/>
              </w:rPr>
              <w:t xml:space="preserve">　</w:t>
            </w:r>
            <w:r w:rsidR="003D1F7D" w:rsidRPr="000D5655">
              <w:rPr>
                <w:rFonts w:ascii="ＭＳ 明朝" w:eastAsia="ＭＳ 明朝" w:hAnsi="ＭＳ 明朝" w:hint="eastAsia"/>
                <w:color w:val="000000" w:themeColor="text1"/>
                <w:sz w:val="16"/>
                <w:szCs w:val="16"/>
              </w:rPr>
              <w:t>※</w:t>
            </w:r>
            <w:r w:rsidR="000D5655" w:rsidRPr="000D5655">
              <w:rPr>
                <w:rFonts w:ascii="ＭＳ 明朝" w:eastAsia="ＭＳ 明朝" w:hAnsi="ＭＳ 明朝" w:hint="eastAsia"/>
                <w:color w:val="000000" w:themeColor="text1"/>
                <w:sz w:val="16"/>
                <w:szCs w:val="16"/>
              </w:rPr>
              <w:t>乗車</w:t>
            </w:r>
            <w:r w:rsidR="003D1F7D" w:rsidRPr="000D5655">
              <w:rPr>
                <w:rFonts w:ascii="ＭＳ 明朝" w:eastAsia="ＭＳ 明朝" w:hAnsi="ＭＳ 明朝" w:hint="eastAsia"/>
                <w:color w:val="000000" w:themeColor="text1"/>
                <w:sz w:val="16"/>
                <w:szCs w:val="16"/>
              </w:rPr>
              <w:t>場所：</w:t>
            </w:r>
            <w:r w:rsidR="00A60CAF" w:rsidRPr="000D5655">
              <w:rPr>
                <w:rFonts w:ascii="ＭＳ 明朝" w:eastAsia="ＭＳ 明朝" w:hAnsi="ＭＳ 明朝" w:hint="eastAsia"/>
                <w:color w:val="000000" w:themeColor="text1"/>
                <w:sz w:val="16"/>
                <w:szCs w:val="16"/>
              </w:rPr>
              <w:t>しんり幼稚園前</w:t>
            </w:r>
          </w:p>
          <w:p w14:paraId="7906859E" w14:textId="322CA6A4" w:rsidR="001D582F" w:rsidRDefault="001D582F" w:rsidP="001D582F">
            <w:pPr>
              <w:rPr>
                <w:rFonts w:ascii="ＭＳ 明朝" w:eastAsia="ＭＳ 明朝" w:hAnsi="ＭＳ 明朝"/>
                <w:color w:val="000000" w:themeColor="text1"/>
              </w:rPr>
            </w:pPr>
            <w:r w:rsidRPr="00355B5B">
              <w:rPr>
                <w:rFonts w:ascii="ＭＳ 明朝" w:eastAsia="ＭＳ 明朝" w:hAnsi="ＭＳ 明朝" w:hint="eastAsia"/>
                <w:color w:val="000000" w:themeColor="text1"/>
              </w:rPr>
              <w:t>【帰り】1</w:t>
            </w:r>
            <w:r w:rsidRPr="00355B5B">
              <w:rPr>
                <w:rFonts w:ascii="ＭＳ 明朝" w:eastAsia="ＭＳ 明朝" w:hAnsi="ＭＳ 明朝"/>
                <w:color w:val="000000" w:themeColor="text1"/>
              </w:rPr>
              <w:t>5:</w:t>
            </w:r>
            <w:r w:rsidRPr="00355B5B">
              <w:rPr>
                <w:rFonts w:ascii="ＭＳ 明朝" w:eastAsia="ＭＳ 明朝" w:hAnsi="ＭＳ 明朝" w:hint="eastAsia"/>
                <w:color w:val="000000" w:themeColor="text1"/>
              </w:rPr>
              <w:t>40</w:t>
            </w:r>
            <w:r w:rsidR="00996795" w:rsidRPr="00355B5B">
              <w:rPr>
                <w:rFonts w:ascii="ＭＳ 明朝" w:eastAsia="ＭＳ 明朝" w:hAnsi="ＭＳ 明朝" w:hint="eastAsia"/>
                <w:color w:val="000000" w:themeColor="text1"/>
              </w:rPr>
              <w:t>(1便)</w:t>
            </w:r>
            <w:r w:rsidRPr="00355B5B">
              <w:rPr>
                <w:rFonts w:ascii="ＭＳ 明朝" w:eastAsia="ＭＳ 明朝" w:hAnsi="ＭＳ 明朝" w:hint="eastAsia"/>
                <w:color w:val="000000" w:themeColor="text1"/>
              </w:rPr>
              <w:t>学校発</w:t>
            </w:r>
            <w:r w:rsidR="007F0FDB" w:rsidRPr="00355B5B">
              <w:rPr>
                <w:rFonts w:ascii="ＭＳ 明朝" w:eastAsia="ＭＳ 明朝" w:hAnsi="ＭＳ 明朝" w:hint="eastAsia"/>
                <w:color w:val="000000" w:themeColor="text1"/>
              </w:rPr>
              <w:t xml:space="preserve">　</w:t>
            </w:r>
            <w:r w:rsidR="00A60CAF">
              <w:rPr>
                <w:rFonts w:ascii="ＭＳ 明朝" w:eastAsia="ＭＳ 明朝" w:hAnsi="ＭＳ 明朝" w:hint="eastAsia"/>
                <w:color w:val="000000" w:themeColor="text1"/>
              </w:rPr>
              <w:t>徳力嵐山口</w:t>
            </w:r>
            <w:r w:rsidR="007F0FDB" w:rsidRPr="00355B5B">
              <w:rPr>
                <w:rFonts w:ascii="ＭＳ 明朝" w:eastAsia="ＭＳ 明朝" w:hAnsi="ＭＳ 明朝" w:hint="eastAsia"/>
                <w:color w:val="000000" w:themeColor="text1"/>
              </w:rPr>
              <w:t>駅</w:t>
            </w:r>
            <w:r w:rsidR="001D2487" w:rsidRPr="00355B5B">
              <w:rPr>
                <w:rFonts w:ascii="ＭＳ 明朝" w:eastAsia="ＭＳ 明朝" w:hAnsi="ＭＳ 明朝" w:hint="eastAsia"/>
                <w:color w:val="000000" w:themeColor="text1"/>
              </w:rPr>
              <w:t>行き</w:t>
            </w:r>
            <w:r w:rsidRPr="00355B5B">
              <w:rPr>
                <w:rFonts w:ascii="ＭＳ 明朝" w:eastAsia="ＭＳ 明朝" w:hAnsi="ＭＳ 明朝" w:hint="eastAsia"/>
                <w:color w:val="000000" w:themeColor="text1"/>
              </w:rPr>
              <w:t>（　　　）名</w:t>
            </w:r>
            <w:r w:rsidR="00B3294C">
              <w:rPr>
                <w:rFonts w:ascii="ＭＳ 明朝" w:eastAsia="ＭＳ 明朝" w:hAnsi="ＭＳ 明朝" w:hint="eastAsia"/>
                <w:color w:val="000000" w:themeColor="text1"/>
              </w:rPr>
              <w:t xml:space="preserve">　16：10ごろ着</w:t>
            </w:r>
          </w:p>
          <w:p w14:paraId="1CAF557B" w14:textId="70B52DAC" w:rsidR="009355A4" w:rsidRPr="00355B5B" w:rsidRDefault="009355A4" w:rsidP="001D582F">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小倉駅行き（　　　）名</w:t>
            </w:r>
            <w:r w:rsidR="00B3294C">
              <w:rPr>
                <w:rFonts w:ascii="ＭＳ 明朝" w:eastAsia="ＭＳ 明朝" w:hAnsi="ＭＳ 明朝" w:hint="eastAsia"/>
                <w:color w:val="000000" w:themeColor="text1"/>
              </w:rPr>
              <w:t xml:space="preserve">　16：40ごろ着</w:t>
            </w:r>
          </w:p>
          <w:p w14:paraId="790FBBBA" w14:textId="14AD1234" w:rsidR="001D582F" w:rsidRPr="00355B5B" w:rsidRDefault="00C64A3B" w:rsidP="00A326FE">
            <w:pPr>
              <w:rPr>
                <w:rFonts w:ascii="ＭＳ 明朝" w:eastAsia="ＭＳ 明朝" w:hAnsi="ＭＳ 明朝"/>
                <w:color w:val="000000" w:themeColor="text1"/>
              </w:rPr>
            </w:pPr>
            <w:r w:rsidRPr="00355B5B">
              <w:rPr>
                <w:rFonts w:ascii="ＭＳ 明朝" w:eastAsia="ＭＳ 明朝" w:hAnsi="ＭＳ 明朝" w:hint="eastAsia"/>
                <w:color w:val="000000" w:themeColor="text1"/>
                <w:szCs w:val="21"/>
              </w:rPr>
              <w:t xml:space="preserve">　　　　16:45</w:t>
            </w:r>
            <w:r w:rsidR="00996795" w:rsidRPr="00355B5B">
              <w:rPr>
                <w:rFonts w:ascii="ＭＳ 明朝" w:eastAsia="ＭＳ 明朝" w:hAnsi="ＭＳ 明朝" w:hint="eastAsia"/>
                <w:color w:val="000000" w:themeColor="text1"/>
                <w:szCs w:val="21"/>
              </w:rPr>
              <w:t>(2便)</w:t>
            </w:r>
            <w:r w:rsidRPr="00355B5B">
              <w:rPr>
                <w:rFonts w:ascii="ＭＳ 明朝" w:eastAsia="ＭＳ 明朝" w:hAnsi="ＭＳ 明朝" w:hint="eastAsia"/>
                <w:color w:val="000000" w:themeColor="text1"/>
              </w:rPr>
              <w:t>学校発</w:t>
            </w:r>
            <w:r w:rsidR="007F0FDB" w:rsidRPr="00355B5B">
              <w:rPr>
                <w:rFonts w:ascii="ＭＳ 明朝" w:eastAsia="ＭＳ 明朝" w:hAnsi="ＭＳ 明朝" w:hint="eastAsia"/>
                <w:color w:val="000000" w:themeColor="text1"/>
              </w:rPr>
              <w:t xml:space="preserve">　</w:t>
            </w:r>
            <w:r w:rsidR="00A60CAF">
              <w:rPr>
                <w:rFonts w:ascii="ＭＳ 明朝" w:eastAsia="ＭＳ 明朝" w:hAnsi="ＭＳ 明朝" w:hint="eastAsia"/>
                <w:color w:val="000000" w:themeColor="text1"/>
              </w:rPr>
              <w:t>徳力嵐山口</w:t>
            </w:r>
            <w:r w:rsidR="007F0FDB" w:rsidRPr="00355B5B">
              <w:rPr>
                <w:rFonts w:ascii="ＭＳ 明朝" w:eastAsia="ＭＳ 明朝" w:hAnsi="ＭＳ 明朝" w:hint="eastAsia"/>
                <w:color w:val="000000" w:themeColor="text1"/>
              </w:rPr>
              <w:t>駅</w:t>
            </w:r>
            <w:r w:rsidRPr="00355B5B">
              <w:rPr>
                <w:rFonts w:ascii="ＭＳ 明朝" w:eastAsia="ＭＳ 明朝" w:hAnsi="ＭＳ 明朝" w:hint="eastAsia"/>
                <w:color w:val="000000" w:themeColor="text1"/>
              </w:rPr>
              <w:t>行き（　　　）名</w:t>
            </w:r>
            <w:r w:rsidR="00CF2FF4">
              <w:rPr>
                <w:rFonts w:ascii="ＭＳ 明朝" w:eastAsia="ＭＳ 明朝" w:hAnsi="ＭＳ 明朝" w:hint="eastAsia"/>
                <w:color w:val="000000" w:themeColor="text1"/>
              </w:rPr>
              <w:t xml:space="preserve">　</w:t>
            </w:r>
            <w:r w:rsidR="00460358" w:rsidRPr="00355B5B">
              <w:rPr>
                <w:rFonts w:ascii="ＭＳ 明朝" w:eastAsia="ＭＳ 明朝" w:hAnsi="ＭＳ 明朝" w:hint="eastAsia"/>
                <w:color w:val="000000" w:themeColor="text1"/>
                <w:sz w:val="18"/>
                <w:szCs w:val="18"/>
              </w:rPr>
              <w:t>※茶話会参加者向け</w:t>
            </w:r>
            <w:r w:rsidR="00A74D5F" w:rsidRPr="00355B5B">
              <w:rPr>
                <w:rFonts w:ascii="ＭＳ 明朝" w:eastAsia="ＭＳ 明朝" w:hAnsi="ＭＳ 明朝" w:hint="eastAsia"/>
                <w:color w:val="000000" w:themeColor="text1"/>
                <w:sz w:val="18"/>
                <w:szCs w:val="18"/>
              </w:rPr>
              <w:t>です</w:t>
            </w:r>
            <w:r w:rsidR="00355B5B" w:rsidRPr="00355B5B">
              <w:rPr>
                <w:rFonts w:ascii="ＭＳ 明朝" w:eastAsia="ＭＳ 明朝" w:hAnsi="ＭＳ 明朝" w:hint="eastAsia"/>
                <w:color w:val="000000" w:themeColor="text1"/>
                <w:sz w:val="18"/>
                <w:szCs w:val="18"/>
              </w:rPr>
              <w:t>。</w:t>
            </w:r>
          </w:p>
        </w:tc>
      </w:tr>
    </w:tbl>
    <w:p w14:paraId="5921E504" w14:textId="77777777" w:rsidR="00D6783D" w:rsidRDefault="00A61AA5" w:rsidP="00D6783D">
      <w:pPr>
        <w:wordWrap w:val="0"/>
        <w:ind w:right="-2"/>
        <w:jc w:val="right"/>
      </w:pPr>
      <w:r>
        <w:rPr>
          <w:rFonts w:hint="eastAsia"/>
        </w:rPr>
        <w:t xml:space="preserve">　※いただいた個人情報は</w:t>
      </w:r>
      <w:r w:rsidR="004A7FCE">
        <w:rPr>
          <w:rFonts w:hint="eastAsia"/>
        </w:rPr>
        <w:t>講座に関係する目的以外には使用いたしません。</w:t>
      </w:r>
    </w:p>
    <w:p w14:paraId="796554DF" w14:textId="32FA5FCB" w:rsidR="002149FB" w:rsidRDefault="00D6783D" w:rsidP="00D6783D">
      <w:pPr>
        <w:ind w:right="208"/>
        <w:jc w:val="right"/>
      </w:pPr>
      <w:r>
        <w:rPr>
          <w:rFonts w:hint="eastAsia"/>
        </w:rPr>
        <w:t xml:space="preserve">　</w:t>
      </w:r>
      <w:r w:rsidR="00E1561E">
        <w:rPr>
          <w:rFonts w:hint="eastAsia"/>
        </w:rPr>
        <w:t>申込・問い合わせ先：</w:t>
      </w:r>
      <w:r w:rsidR="00DC0D00">
        <w:rPr>
          <w:rFonts w:hint="eastAsia"/>
        </w:rPr>
        <w:t>北九州子どもの村小学校・中学校</w:t>
      </w:r>
      <w:r w:rsidR="00E77D1E">
        <w:rPr>
          <w:rFonts w:hint="eastAsia"/>
        </w:rPr>
        <w:t xml:space="preserve">　</w:t>
      </w:r>
      <w:r w:rsidR="00DC0D00">
        <w:rPr>
          <w:rFonts w:hint="eastAsia"/>
        </w:rPr>
        <w:t>〒8</w:t>
      </w:r>
      <w:r w:rsidR="00DC0D00">
        <w:t>03-0180</w:t>
      </w:r>
      <w:r w:rsidR="00DC0D00">
        <w:rPr>
          <w:rFonts w:hint="eastAsia"/>
        </w:rPr>
        <w:t xml:space="preserve">　北九州市小倉南区平尾台2</w:t>
      </w:r>
      <w:r w:rsidR="00DC0D00">
        <w:t>-5-24</w:t>
      </w:r>
    </w:p>
    <w:p w14:paraId="32931AD0" w14:textId="44CCEBB8" w:rsidR="00DC0D00" w:rsidRPr="00DC0D00" w:rsidRDefault="00D6783D" w:rsidP="00D6783D">
      <w:pPr>
        <w:ind w:right="208"/>
        <w:jc w:val="right"/>
      </w:pPr>
      <w:r>
        <w:rPr>
          <w:rFonts w:hint="eastAsia"/>
        </w:rPr>
        <w:t xml:space="preserve">　</w:t>
      </w:r>
      <w:r w:rsidR="00DC0D00">
        <w:rPr>
          <w:rFonts w:hint="eastAsia"/>
        </w:rPr>
        <w:t>T</w:t>
      </w:r>
      <w:r w:rsidR="00DC0D00">
        <w:t xml:space="preserve">EL </w:t>
      </w:r>
      <w:r w:rsidR="00DC0D00">
        <w:rPr>
          <w:rFonts w:hint="eastAsia"/>
        </w:rPr>
        <w:t>0</w:t>
      </w:r>
      <w:r w:rsidR="00DC0D00">
        <w:t>93-452-2602 / FAX 093-452-2652</w:t>
      </w:r>
      <w:r>
        <w:rPr>
          <w:rFonts w:hint="eastAsia"/>
        </w:rPr>
        <w:t xml:space="preserve">　　　</w:t>
      </w:r>
      <w:r w:rsidR="00DC0D00">
        <w:rPr>
          <w:rFonts w:hint="eastAsia"/>
        </w:rPr>
        <w:t>E</w:t>
      </w:r>
      <w:r w:rsidR="00DC0D00">
        <w:t>-mail</w:t>
      </w:r>
      <w:r w:rsidR="00B74C98">
        <w:rPr>
          <w:rFonts w:hint="eastAsia"/>
        </w:rPr>
        <w:t xml:space="preserve"> / </w:t>
      </w:r>
      <w:r w:rsidR="00DC0D00">
        <w:rPr>
          <w:rFonts w:hint="eastAsia"/>
        </w:rPr>
        <w:t>k</w:t>
      </w:r>
      <w:r w:rsidR="00DC0D00">
        <w:t>itakyushu@kinokuni.ac.jp</w:t>
      </w:r>
    </w:p>
    <w:sectPr w:rsidR="00DC0D00" w:rsidRPr="00DC0D00" w:rsidSect="00B630C0">
      <w:pgSz w:w="11906" w:h="16838"/>
      <w:pgMar w:top="851" w:right="851" w:bottom="62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A6A89" w14:textId="77777777" w:rsidR="00C20766" w:rsidRDefault="00C20766" w:rsidP="000576B5">
      <w:r>
        <w:separator/>
      </w:r>
    </w:p>
  </w:endnote>
  <w:endnote w:type="continuationSeparator" w:id="0">
    <w:p w14:paraId="291BDD13" w14:textId="77777777" w:rsidR="00C20766" w:rsidRDefault="00C20766" w:rsidP="000576B5">
      <w:r>
        <w:continuationSeparator/>
      </w:r>
    </w:p>
  </w:endnote>
  <w:endnote w:type="continuationNotice" w:id="1">
    <w:p w14:paraId="00133C8B" w14:textId="77777777" w:rsidR="00C20766" w:rsidRDefault="00C207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あさご本丸ゴシックmini">
    <w:altName w:val="游ゴシック"/>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UD Digi Kyokasho NK-R">
    <w:altName w:val="UD デジタル 教科書体 NK-R"/>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C2994" w14:textId="77777777" w:rsidR="00C20766" w:rsidRDefault="00C20766" w:rsidP="000576B5">
      <w:r>
        <w:separator/>
      </w:r>
    </w:p>
  </w:footnote>
  <w:footnote w:type="continuationSeparator" w:id="0">
    <w:p w14:paraId="49BE220C" w14:textId="77777777" w:rsidR="00C20766" w:rsidRDefault="00C20766" w:rsidP="000576B5">
      <w:r>
        <w:continuationSeparator/>
      </w:r>
    </w:p>
  </w:footnote>
  <w:footnote w:type="continuationNotice" w:id="1">
    <w:p w14:paraId="426A13CC" w14:textId="77777777" w:rsidR="00C20766" w:rsidRDefault="00C207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378B5"/>
    <w:multiLevelType w:val="hybridMultilevel"/>
    <w:tmpl w:val="37CCE898"/>
    <w:lvl w:ilvl="0" w:tplc="CF044A8C">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16381C"/>
    <w:multiLevelType w:val="hybridMultilevel"/>
    <w:tmpl w:val="04466C2A"/>
    <w:lvl w:ilvl="0" w:tplc="2CB43C6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99F6795"/>
    <w:multiLevelType w:val="hybridMultilevel"/>
    <w:tmpl w:val="2488D5D8"/>
    <w:lvl w:ilvl="0" w:tplc="633C6ED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6470F9F"/>
    <w:multiLevelType w:val="hybridMultilevel"/>
    <w:tmpl w:val="75CCADC6"/>
    <w:lvl w:ilvl="0" w:tplc="3DCAF576">
      <w:numFmt w:val="bullet"/>
      <w:lvlText w:val="□"/>
      <w:lvlJc w:val="left"/>
      <w:pPr>
        <w:ind w:left="3720" w:hanging="360"/>
      </w:pPr>
      <w:rPr>
        <w:rFonts w:ascii="ＭＳ 明朝" w:eastAsia="ＭＳ 明朝" w:hAnsi="ＭＳ 明朝" w:cstheme="minorBidi" w:hint="eastAsia"/>
      </w:rPr>
    </w:lvl>
    <w:lvl w:ilvl="1" w:tplc="0409000B" w:tentative="1">
      <w:start w:val="1"/>
      <w:numFmt w:val="bullet"/>
      <w:lvlText w:val=""/>
      <w:lvlJc w:val="left"/>
      <w:pPr>
        <w:ind w:left="4240" w:hanging="440"/>
      </w:pPr>
      <w:rPr>
        <w:rFonts w:ascii="Wingdings" w:hAnsi="Wingdings" w:hint="default"/>
      </w:rPr>
    </w:lvl>
    <w:lvl w:ilvl="2" w:tplc="0409000D" w:tentative="1">
      <w:start w:val="1"/>
      <w:numFmt w:val="bullet"/>
      <w:lvlText w:val=""/>
      <w:lvlJc w:val="left"/>
      <w:pPr>
        <w:ind w:left="4680" w:hanging="440"/>
      </w:pPr>
      <w:rPr>
        <w:rFonts w:ascii="Wingdings" w:hAnsi="Wingdings" w:hint="default"/>
      </w:rPr>
    </w:lvl>
    <w:lvl w:ilvl="3" w:tplc="04090001" w:tentative="1">
      <w:start w:val="1"/>
      <w:numFmt w:val="bullet"/>
      <w:lvlText w:val=""/>
      <w:lvlJc w:val="left"/>
      <w:pPr>
        <w:ind w:left="5120" w:hanging="440"/>
      </w:pPr>
      <w:rPr>
        <w:rFonts w:ascii="Wingdings" w:hAnsi="Wingdings" w:hint="default"/>
      </w:rPr>
    </w:lvl>
    <w:lvl w:ilvl="4" w:tplc="0409000B" w:tentative="1">
      <w:start w:val="1"/>
      <w:numFmt w:val="bullet"/>
      <w:lvlText w:val=""/>
      <w:lvlJc w:val="left"/>
      <w:pPr>
        <w:ind w:left="5560" w:hanging="440"/>
      </w:pPr>
      <w:rPr>
        <w:rFonts w:ascii="Wingdings" w:hAnsi="Wingdings" w:hint="default"/>
      </w:rPr>
    </w:lvl>
    <w:lvl w:ilvl="5" w:tplc="0409000D" w:tentative="1">
      <w:start w:val="1"/>
      <w:numFmt w:val="bullet"/>
      <w:lvlText w:val=""/>
      <w:lvlJc w:val="left"/>
      <w:pPr>
        <w:ind w:left="6000" w:hanging="440"/>
      </w:pPr>
      <w:rPr>
        <w:rFonts w:ascii="Wingdings" w:hAnsi="Wingdings" w:hint="default"/>
      </w:rPr>
    </w:lvl>
    <w:lvl w:ilvl="6" w:tplc="04090001" w:tentative="1">
      <w:start w:val="1"/>
      <w:numFmt w:val="bullet"/>
      <w:lvlText w:val=""/>
      <w:lvlJc w:val="left"/>
      <w:pPr>
        <w:ind w:left="6440" w:hanging="440"/>
      </w:pPr>
      <w:rPr>
        <w:rFonts w:ascii="Wingdings" w:hAnsi="Wingdings" w:hint="default"/>
      </w:rPr>
    </w:lvl>
    <w:lvl w:ilvl="7" w:tplc="0409000B" w:tentative="1">
      <w:start w:val="1"/>
      <w:numFmt w:val="bullet"/>
      <w:lvlText w:val=""/>
      <w:lvlJc w:val="left"/>
      <w:pPr>
        <w:ind w:left="6880" w:hanging="440"/>
      </w:pPr>
      <w:rPr>
        <w:rFonts w:ascii="Wingdings" w:hAnsi="Wingdings" w:hint="default"/>
      </w:rPr>
    </w:lvl>
    <w:lvl w:ilvl="8" w:tplc="0409000D" w:tentative="1">
      <w:start w:val="1"/>
      <w:numFmt w:val="bullet"/>
      <w:lvlText w:val=""/>
      <w:lvlJc w:val="left"/>
      <w:pPr>
        <w:ind w:left="7320" w:hanging="440"/>
      </w:pPr>
      <w:rPr>
        <w:rFonts w:ascii="Wingdings" w:hAnsi="Wingdings" w:hint="default"/>
      </w:rPr>
    </w:lvl>
  </w:abstractNum>
  <w:num w:numId="1" w16cid:durableId="746345516">
    <w:abstractNumId w:val="0"/>
  </w:num>
  <w:num w:numId="2" w16cid:durableId="687559359">
    <w:abstractNumId w:val="3"/>
  </w:num>
  <w:num w:numId="3" w16cid:durableId="1841850155">
    <w:abstractNumId w:val="2"/>
  </w:num>
  <w:num w:numId="4" w16cid:durableId="18820914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D00"/>
    <w:rsid w:val="00004337"/>
    <w:rsid w:val="00005CCC"/>
    <w:rsid w:val="00012A59"/>
    <w:rsid w:val="000312E9"/>
    <w:rsid w:val="00053EA4"/>
    <w:rsid w:val="000576B5"/>
    <w:rsid w:val="00090BF8"/>
    <w:rsid w:val="00093D5B"/>
    <w:rsid w:val="000A1A7B"/>
    <w:rsid w:val="000A7C5C"/>
    <w:rsid w:val="000B3662"/>
    <w:rsid w:val="000B422C"/>
    <w:rsid w:val="000C1976"/>
    <w:rsid w:val="000D199C"/>
    <w:rsid w:val="000D5261"/>
    <w:rsid w:val="000D5655"/>
    <w:rsid w:val="000F10A6"/>
    <w:rsid w:val="00101D5D"/>
    <w:rsid w:val="001129EA"/>
    <w:rsid w:val="001312BB"/>
    <w:rsid w:val="00164178"/>
    <w:rsid w:val="00171F9F"/>
    <w:rsid w:val="00177F51"/>
    <w:rsid w:val="00182741"/>
    <w:rsid w:val="0018665D"/>
    <w:rsid w:val="00196EFE"/>
    <w:rsid w:val="00197EFD"/>
    <w:rsid w:val="001B4C61"/>
    <w:rsid w:val="001D0198"/>
    <w:rsid w:val="001D2487"/>
    <w:rsid w:val="001D582F"/>
    <w:rsid w:val="001E4DDC"/>
    <w:rsid w:val="001E68CF"/>
    <w:rsid w:val="0020318D"/>
    <w:rsid w:val="002037B0"/>
    <w:rsid w:val="00212A66"/>
    <w:rsid w:val="002149FB"/>
    <w:rsid w:val="00214E5E"/>
    <w:rsid w:val="002309EF"/>
    <w:rsid w:val="002410B6"/>
    <w:rsid w:val="00245DF2"/>
    <w:rsid w:val="00247872"/>
    <w:rsid w:val="002717B3"/>
    <w:rsid w:val="00272B4F"/>
    <w:rsid w:val="0029238D"/>
    <w:rsid w:val="002A019C"/>
    <w:rsid w:val="002B1E80"/>
    <w:rsid w:val="002D1677"/>
    <w:rsid w:val="002D4229"/>
    <w:rsid w:val="002E4EAC"/>
    <w:rsid w:val="00307B67"/>
    <w:rsid w:val="003257A7"/>
    <w:rsid w:val="00335504"/>
    <w:rsid w:val="003408F9"/>
    <w:rsid w:val="00353A4A"/>
    <w:rsid w:val="00355B5B"/>
    <w:rsid w:val="00374175"/>
    <w:rsid w:val="003756FD"/>
    <w:rsid w:val="00384BC7"/>
    <w:rsid w:val="003A66EB"/>
    <w:rsid w:val="003D1F7D"/>
    <w:rsid w:val="004009B8"/>
    <w:rsid w:val="0041038D"/>
    <w:rsid w:val="00451EFB"/>
    <w:rsid w:val="00460358"/>
    <w:rsid w:val="004764C3"/>
    <w:rsid w:val="0047726E"/>
    <w:rsid w:val="004811AC"/>
    <w:rsid w:val="00485377"/>
    <w:rsid w:val="004A3292"/>
    <w:rsid w:val="004A41AF"/>
    <w:rsid w:val="004A7FCE"/>
    <w:rsid w:val="004B0E24"/>
    <w:rsid w:val="004C6330"/>
    <w:rsid w:val="004D7428"/>
    <w:rsid w:val="004D7839"/>
    <w:rsid w:val="004F382E"/>
    <w:rsid w:val="0050306B"/>
    <w:rsid w:val="005040E1"/>
    <w:rsid w:val="00504754"/>
    <w:rsid w:val="00504BAA"/>
    <w:rsid w:val="00506C7B"/>
    <w:rsid w:val="00534A28"/>
    <w:rsid w:val="00542FCA"/>
    <w:rsid w:val="00575223"/>
    <w:rsid w:val="00591965"/>
    <w:rsid w:val="005B0CDF"/>
    <w:rsid w:val="005B4E95"/>
    <w:rsid w:val="005C564D"/>
    <w:rsid w:val="005F33C4"/>
    <w:rsid w:val="006044A5"/>
    <w:rsid w:val="006222F4"/>
    <w:rsid w:val="0064445C"/>
    <w:rsid w:val="006513DF"/>
    <w:rsid w:val="006914BE"/>
    <w:rsid w:val="006A37E5"/>
    <w:rsid w:val="006B2572"/>
    <w:rsid w:val="006F6BCA"/>
    <w:rsid w:val="00702884"/>
    <w:rsid w:val="007039A0"/>
    <w:rsid w:val="00724D16"/>
    <w:rsid w:val="00730A40"/>
    <w:rsid w:val="0075002E"/>
    <w:rsid w:val="00782D40"/>
    <w:rsid w:val="00795259"/>
    <w:rsid w:val="007973DC"/>
    <w:rsid w:val="007B4200"/>
    <w:rsid w:val="007B5C94"/>
    <w:rsid w:val="007F0FDB"/>
    <w:rsid w:val="00804927"/>
    <w:rsid w:val="008116C4"/>
    <w:rsid w:val="00862A82"/>
    <w:rsid w:val="00872ADE"/>
    <w:rsid w:val="00876388"/>
    <w:rsid w:val="00894A2D"/>
    <w:rsid w:val="008A7BF5"/>
    <w:rsid w:val="008B52A7"/>
    <w:rsid w:val="008C1FBC"/>
    <w:rsid w:val="008C6DA8"/>
    <w:rsid w:val="008D6911"/>
    <w:rsid w:val="008E0AE5"/>
    <w:rsid w:val="008F24AE"/>
    <w:rsid w:val="00921ED0"/>
    <w:rsid w:val="00930037"/>
    <w:rsid w:val="009355A4"/>
    <w:rsid w:val="00952A2A"/>
    <w:rsid w:val="00954F4F"/>
    <w:rsid w:val="00996795"/>
    <w:rsid w:val="009A567A"/>
    <w:rsid w:val="009B32C1"/>
    <w:rsid w:val="009D67A4"/>
    <w:rsid w:val="00A212BA"/>
    <w:rsid w:val="00A2576B"/>
    <w:rsid w:val="00A30957"/>
    <w:rsid w:val="00A326FE"/>
    <w:rsid w:val="00A42E77"/>
    <w:rsid w:val="00A51B67"/>
    <w:rsid w:val="00A60CAF"/>
    <w:rsid w:val="00A61AA5"/>
    <w:rsid w:val="00A74D5F"/>
    <w:rsid w:val="00A83A0A"/>
    <w:rsid w:val="00A83C4C"/>
    <w:rsid w:val="00AB0310"/>
    <w:rsid w:val="00AC6EB5"/>
    <w:rsid w:val="00AE5296"/>
    <w:rsid w:val="00AE76AF"/>
    <w:rsid w:val="00AF036D"/>
    <w:rsid w:val="00AF636E"/>
    <w:rsid w:val="00AF6E85"/>
    <w:rsid w:val="00B0750B"/>
    <w:rsid w:val="00B1731F"/>
    <w:rsid w:val="00B2528E"/>
    <w:rsid w:val="00B3294C"/>
    <w:rsid w:val="00B418F8"/>
    <w:rsid w:val="00B4742F"/>
    <w:rsid w:val="00B611CD"/>
    <w:rsid w:val="00B630C0"/>
    <w:rsid w:val="00B63809"/>
    <w:rsid w:val="00B668DD"/>
    <w:rsid w:val="00B74C98"/>
    <w:rsid w:val="00B81DFC"/>
    <w:rsid w:val="00B90E50"/>
    <w:rsid w:val="00B96920"/>
    <w:rsid w:val="00BA70D4"/>
    <w:rsid w:val="00BC2E2C"/>
    <w:rsid w:val="00BC7684"/>
    <w:rsid w:val="00BD165D"/>
    <w:rsid w:val="00C04D97"/>
    <w:rsid w:val="00C10022"/>
    <w:rsid w:val="00C20766"/>
    <w:rsid w:val="00C51D37"/>
    <w:rsid w:val="00C521C3"/>
    <w:rsid w:val="00C52C32"/>
    <w:rsid w:val="00C559D1"/>
    <w:rsid w:val="00C64A3B"/>
    <w:rsid w:val="00C67309"/>
    <w:rsid w:val="00C6731B"/>
    <w:rsid w:val="00C90547"/>
    <w:rsid w:val="00CA3B5A"/>
    <w:rsid w:val="00CA4C7D"/>
    <w:rsid w:val="00CB0695"/>
    <w:rsid w:val="00CD58AD"/>
    <w:rsid w:val="00CE04B1"/>
    <w:rsid w:val="00CE4E17"/>
    <w:rsid w:val="00CE7B01"/>
    <w:rsid w:val="00CF2182"/>
    <w:rsid w:val="00CF2FF4"/>
    <w:rsid w:val="00CF3AC7"/>
    <w:rsid w:val="00CF7360"/>
    <w:rsid w:val="00D15345"/>
    <w:rsid w:val="00D178CD"/>
    <w:rsid w:val="00D20B79"/>
    <w:rsid w:val="00D24C4E"/>
    <w:rsid w:val="00D47EAC"/>
    <w:rsid w:val="00D56564"/>
    <w:rsid w:val="00D61779"/>
    <w:rsid w:val="00D6232A"/>
    <w:rsid w:val="00D67361"/>
    <w:rsid w:val="00D6783D"/>
    <w:rsid w:val="00D800D5"/>
    <w:rsid w:val="00D967D1"/>
    <w:rsid w:val="00DB1FED"/>
    <w:rsid w:val="00DC0D00"/>
    <w:rsid w:val="00DD68F1"/>
    <w:rsid w:val="00DF1536"/>
    <w:rsid w:val="00E00C66"/>
    <w:rsid w:val="00E12D58"/>
    <w:rsid w:val="00E1561E"/>
    <w:rsid w:val="00E215D0"/>
    <w:rsid w:val="00E2527F"/>
    <w:rsid w:val="00E255B5"/>
    <w:rsid w:val="00E27DD5"/>
    <w:rsid w:val="00E305EF"/>
    <w:rsid w:val="00E44566"/>
    <w:rsid w:val="00E51A97"/>
    <w:rsid w:val="00E6141E"/>
    <w:rsid w:val="00E642E1"/>
    <w:rsid w:val="00E77B73"/>
    <w:rsid w:val="00E77D1E"/>
    <w:rsid w:val="00E82DB6"/>
    <w:rsid w:val="00E92AC2"/>
    <w:rsid w:val="00EA7489"/>
    <w:rsid w:val="00EC246D"/>
    <w:rsid w:val="00ED6B2D"/>
    <w:rsid w:val="00EE1716"/>
    <w:rsid w:val="00EE7E5A"/>
    <w:rsid w:val="00EF03D3"/>
    <w:rsid w:val="00EF1CE4"/>
    <w:rsid w:val="00F2058A"/>
    <w:rsid w:val="00F239F7"/>
    <w:rsid w:val="00F27667"/>
    <w:rsid w:val="00F50AA3"/>
    <w:rsid w:val="00F567CD"/>
    <w:rsid w:val="00F6232A"/>
    <w:rsid w:val="00F660FB"/>
    <w:rsid w:val="00F66FDB"/>
    <w:rsid w:val="00F67988"/>
    <w:rsid w:val="00F77700"/>
    <w:rsid w:val="00F81F42"/>
    <w:rsid w:val="00F83CDD"/>
    <w:rsid w:val="00FB7128"/>
    <w:rsid w:val="00FC0928"/>
    <w:rsid w:val="00FC1A27"/>
    <w:rsid w:val="00FD0740"/>
    <w:rsid w:val="00FF62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0AE5D8"/>
  <w15:chartTrackingRefBased/>
  <w15:docId w15:val="{DB1B1CC4-BD2B-48FF-918E-E6D43DAE9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0D00"/>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0D00"/>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C0D00"/>
    <w:pPr>
      <w:ind w:leftChars="400" w:left="840"/>
    </w:pPr>
  </w:style>
  <w:style w:type="paragraph" w:styleId="a5">
    <w:name w:val="header"/>
    <w:basedOn w:val="a"/>
    <w:link w:val="a6"/>
    <w:uiPriority w:val="99"/>
    <w:unhideWhenUsed/>
    <w:rsid w:val="000576B5"/>
    <w:pPr>
      <w:tabs>
        <w:tab w:val="center" w:pos="4252"/>
        <w:tab w:val="right" w:pos="8504"/>
      </w:tabs>
      <w:snapToGrid w:val="0"/>
    </w:pPr>
  </w:style>
  <w:style w:type="character" w:customStyle="1" w:styleId="a6">
    <w:name w:val="ヘッダー (文字)"/>
    <w:basedOn w:val="a0"/>
    <w:link w:val="a5"/>
    <w:uiPriority w:val="99"/>
    <w:rsid w:val="000576B5"/>
    <w:rPr>
      <w14:ligatures w14:val="none"/>
    </w:rPr>
  </w:style>
  <w:style w:type="paragraph" w:styleId="a7">
    <w:name w:val="footer"/>
    <w:basedOn w:val="a"/>
    <w:link w:val="a8"/>
    <w:uiPriority w:val="99"/>
    <w:unhideWhenUsed/>
    <w:rsid w:val="000576B5"/>
    <w:pPr>
      <w:tabs>
        <w:tab w:val="center" w:pos="4252"/>
        <w:tab w:val="right" w:pos="8504"/>
      </w:tabs>
      <w:snapToGrid w:val="0"/>
    </w:pPr>
  </w:style>
  <w:style w:type="character" w:customStyle="1" w:styleId="a8">
    <w:name w:val="フッター (文字)"/>
    <w:basedOn w:val="a0"/>
    <w:link w:val="a7"/>
    <w:uiPriority w:val="99"/>
    <w:rsid w:val="000576B5"/>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TotalTime>
  <Pages>1</Pages>
  <Words>138</Words>
  <Characters>789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知洋 前田</dc:creator>
  <cp:keywords/>
  <dc:description/>
  <cp:lastModifiedBy>北九州おとな共有</cp:lastModifiedBy>
  <cp:revision>164</cp:revision>
  <cp:lastPrinted>2024-10-16T08:44:00Z</cp:lastPrinted>
  <dcterms:created xsi:type="dcterms:W3CDTF">2024-10-07T05:18:00Z</dcterms:created>
  <dcterms:modified xsi:type="dcterms:W3CDTF">2025-09-01T07:48:00Z</dcterms:modified>
</cp:coreProperties>
</file>